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7712F" w14:textId="77F92D14" w:rsidR="001B426C" w:rsidRDefault="001B426C" w:rsidP="001B426C">
      <w:pPr>
        <w:overflowPunct w:val="0"/>
        <w:autoSpaceDE w:val="0"/>
        <w:autoSpaceDN w:val="0"/>
        <w:adjustRightInd w:val="0"/>
        <w:jc w:val="center"/>
        <w:rPr>
          <w:rFonts w:ascii="Courier New" w:hAnsi="Courier New" w:cs="Courier New"/>
          <w:b/>
          <w:sz w:val="24"/>
          <w:szCs w:val="24"/>
          <w:u w:val="single"/>
        </w:rPr>
      </w:pPr>
      <w:r w:rsidRPr="0036497C">
        <w:rPr>
          <w:rFonts w:ascii="Courier New" w:hAnsi="Courier New" w:cs="Courier New"/>
          <w:b/>
          <w:sz w:val="24"/>
          <w:szCs w:val="24"/>
          <w:u w:val="single"/>
        </w:rPr>
        <w:t>KETTLE FALLS CITY COUNCIL</w:t>
      </w:r>
      <w:r>
        <w:rPr>
          <w:rFonts w:ascii="Courier New" w:hAnsi="Courier New" w:cs="Courier New"/>
          <w:b/>
          <w:sz w:val="24"/>
          <w:szCs w:val="24"/>
          <w:u w:val="single"/>
        </w:rPr>
        <w:t xml:space="preserve"> MEETING</w:t>
      </w:r>
      <w:r w:rsidRPr="0036497C">
        <w:rPr>
          <w:rFonts w:ascii="Courier New" w:hAnsi="Courier New" w:cs="Courier New"/>
          <w:b/>
          <w:sz w:val="24"/>
          <w:szCs w:val="24"/>
          <w:u w:val="single"/>
        </w:rPr>
        <w:t xml:space="preserve"> </w:t>
      </w:r>
      <w:r w:rsidRPr="0036497C">
        <w:rPr>
          <w:rFonts w:ascii="Courier New" w:hAnsi="Courier New" w:cs="Courier New"/>
          <w:b/>
          <w:sz w:val="24"/>
          <w:szCs w:val="24"/>
          <w:u w:val="single"/>
        </w:rPr>
        <w:br/>
      </w:r>
      <w:r w:rsidR="00A027EF">
        <w:rPr>
          <w:rFonts w:ascii="Courier New" w:hAnsi="Courier New" w:cs="Courier New"/>
          <w:b/>
          <w:sz w:val="24"/>
          <w:szCs w:val="24"/>
          <w:u w:val="single"/>
        </w:rPr>
        <w:t xml:space="preserve">NOVEMBER </w:t>
      </w:r>
      <w:r w:rsidR="006C5250">
        <w:rPr>
          <w:rFonts w:ascii="Courier New" w:hAnsi="Courier New" w:cs="Courier New"/>
          <w:b/>
          <w:sz w:val="24"/>
          <w:szCs w:val="24"/>
          <w:u w:val="single"/>
        </w:rPr>
        <w:t>17</w:t>
      </w:r>
      <w:r>
        <w:rPr>
          <w:rFonts w:ascii="Courier New" w:hAnsi="Courier New" w:cs="Courier New"/>
          <w:b/>
          <w:sz w:val="24"/>
          <w:szCs w:val="24"/>
          <w:u w:val="single"/>
        </w:rPr>
        <w:t>, 2020</w:t>
      </w:r>
    </w:p>
    <w:p w14:paraId="35DE01F3" w14:textId="77777777" w:rsidR="001B426C" w:rsidRPr="0036497C" w:rsidRDefault="001B426C" w:rsidP="001B426C">
      <w:pPr>
        <w:rPr>
          <w:rFonts w:ascii="Courier New" w:hAnsi="Courier New" w:cs="Courier New"/>
          <w:b/>
          <w:sz w:val="24"/>
          <w:szCs w:val="24"/>
          <w:u w:val="single"/>
        </w:rPr>
      </w:pPr>
      <w:r w:rsidRPr="0036497C">
        <w:rPr>
          <w:rFonts w:ascii="Courier New" w:hAnsi="Courier New" w:cs="Courier New"/>
          <w:b/>
          <w:sz w:val="24"/>
          <w:szCs w:val="24"/>
          <w:u w:val="single"/>
        </w:rPr>
        <w:t>CALL TO ORDER</w:t>
      </w:r>
    </w:p>
    <w:p w14:paraId="20FD9415" w14:textId="5E19E01D" w:rsidR="001B426C" w:rsidRPr="0036497C" w:rsidRDefault="001B426C" w:rsidP="001B426C">
      <w:pPr>
        <w:rPr>
          <w:rFonts w:ascii="Courier New" w:hAnsi="Courier New" w:cs="Courier New"/>
          <w:sz w:val="24"/>
          <w:szCs w:val="24"/>
        </w:rPr>
      </w:pPr>
      <w:r w:rsidRPr="0036497C">
        <w:rPr>
          <w:rFonts w:ascii="Courier New" w:hAnsi="Courier New" w:cs="Courier New"/>
          <w:sz w:val="24"/>
          <w:szCs w:val="24"/>
        </w:rPr>
        <w:t xml:space="preserve">Mayor </w:t>
      </w:r>
      <w:r>
        <w:rPr>
          <w:rFonts w:ascii="Courier New" w:hAnsi="Courier New" w:cs="Courier New"/>
          <w:sz w:val="24"/>
          <w:szCs w:val="24"/>
        </w:rPr>
        <w:t xml:space="preserve">John </w:t>
      </w:r>
      <w:proofErr w:type="spellStart"/>
      <w:r>
        <w:rPr>
          <w:rFonts w:ascii="Courier New" w:hAnsi="Courier New" w:cs="Courier New"/>
          <w:sz w:val="24"/>
          <w:szCs w:val="24"/>
        </w:rPr>
        <w:t>Ridlington</w:t>
      </w:r>
      <w:proofErr w:type="spellEnd"/>
      <w:r w:rsidRPr="0036497C">
        <w:rPr>
          <w:rFonts w:ascii="Courier New" w:hAnsi="Courier New" w:cs="Courier New"/>
          <w:sz w:val="24"/>
          <w:szCs w:val="24"/>
        </w:rPr>
        <w:t xml:space="preserve"> called the meeting to order at 7:</w:t>
      </w:r>
      <w:r w:rsidR="00A027EF">
        <w:rPr>
          <w:rFonts w:ascii="Courier New" w:hAnsi="Courier New" w:cs="Courier New"/>
          <w:sz w:val="24"/>
          <w:szCs w:val="24"/>
        </w:rPr>
        <w:t>10</w:t>
      </w:r>
      <w:r w:rsidRPr="0036497C">
        <w:rPr>
          <w:rFonts w:ascii="Courier New" w:hAnsi="Courier New" w:cs="Courier New"/>
          <w:sz w:val="24"/>
          <w:szCs w:val="24"/>
        </w:rPr>
        <w:t xml:space="preserve"> p.m. and led the audience in the Pledge of Allegiance.</w:t>
      </w:r>
    </w:p>
    <w:p w14:paraId="3B26A413" w14:textId="77777777" w:rsidR="001B426C" w:rsidRPr="0036497C" w:rsidRDefault="001B426C" w:rsidP="001B426C">
      <w:pPr>
        <w:rPr>
          <w:rFonts w:ascii="Courier New" w:hAnsi="Courier New" w:cs="Courier New"/>
          <w:b/>
          <w:sz w:val="24"/>
          <w:szCs w:val="24"/>
          <w:u w:val="single"/>
        </w:rPr>
      </w:pPr>
      <w:r w:rsidRPr="0036497C">
        <w:rPr>
          <w:rFonts w:ascii="Courier New" w:hAnsi="Courier New" w:cs="Courier New"/>
          <w:b/>
          <w:sz w:val="24"/>
          <w:szCs w:val="24"/>
          <w:u w:val="single"/>
        </w:rPr>
        <w:t>ROLL CALL</w:t>
      </w:r>
    </w:p>
    <w:p w14:paraId="28A28730" w14:textId="44609718" w:rsidR="00A027EF" w:rsidRDefault="00A027EF" w:rsidP="001B426C">
      <w:pPr>
        <w:rPr>
          <w:rFonts w:ascii="Courier New" w:hAnsi="Courier New" w:cs="Courier New"/>
          <w:sz w:val="24"/>
          <w:szCs w:val="24"/>
        </w:rPr>
      </w:pPr>
      <w:r>
        <w:rPr>
          <w:rFonts w:ascii="Courier New" w:hAnsi="Courier New" w:cs="Courier New"/>
          <w:sz w:val="24"/>
          <w:szCs w:val="24"/>
        </w:rPr>
        <w:t xml:space="preserve">Dale Drake, </w:t>
      </w:r>
      <w:r w:rsidR="001B426C">
        <w:rPr>
          <w:rFonts w:ascii="Courier New" w:hAnsi="Courier New" w:cs="Courier New"/>
          <w:sz w:val="24"/>
          <w:szCs w:val="24"/>
        </w:rPr>
        <w:t>John Andrew</w:t>
      </w:r>
      <w:r>
        <w:rPr>
          <w:rFonts w:ascii="Courier New" w:hAnsi="Courier New" w:cs="Courier New"/>
          <w:sz w:val="24"/>
          <w:szCs w:val="24"/>
        </w:rPr>
        <w:t>, Wayne Wardlow and Jesse Garrett.</w:t>
      </w:r>
    </w:p>
    <w:p w14:paraId="07E38970" w14:textId="54AF53B0" w:rsidR="00F34D04" w:rsidRDefault="00F34D04" w:rsidP="00F34D04">
      <w:pPr>
        <w:rPr>
          <w:rFonts w:ascii="Courier New" w:hAnsi="Courier New" w:cs="Courier New"/>
          <w:sz w:val="24"/>
          <w:szCs w:val="24"/>
        </w:rPr>
      </w:pPr>
      <w:r w:rsidRPr="00D857CC">
        <w:rPr>
          <w:rFonts w:ascii="Courier New" w:hAnsi="Courier New" w:cs="Courier New"/>
          <w:sz w:val="24"/>
          <w:szCs w:val="24"/>
        </w:rPr>
        <w:t xml:space="preserve">Council Member </w:t>
      </w:r>
      <w:r>
        <w:rPr>
          <w:rFonts w:ascii="Courier New" w:hAnsi="Courier New" w:cs="Courier New"/>
          <w:sz w:val="24"/>
          <w:szCs w:val="24"/>
        </w:rPr>
        <w:t>Dale Drake</w:t>
      </w:r>
      <w:r w:rsidRPr="00D857CC">
        <w:rPr>
          <w:rFonts w:ascii="Courier New" w:hAnsi="Courier New" w:cs="Courier New"/>
          <w:sz w:val="24"/>
          <w:szCs w:val="24"/>
        </w:rPr>
        <w:t xml:space="preserve"> moved to </w:t>
      </w:r>
      <w:r>
        <w:rPr>
          <w:rFonts w:ascii="Courier New" w:hAnsi="Courier New" w:cs="Courier New"/>
          <w:sz w:val="24"/>
          <w:szCs w:val="24"/>
        </w:rPr>
        <w:t xml:space="preserve">excuse Council Member Michael Weatherman.   </w:t>
      </w:r>
      <w:r w:rsidRPr="00D857CC">
        <w:rPr>
          <w:rFonts w:ascii="Courier New" w:hAnsi="Courier New" w:cs="Courier New"/>
          <w:sz w:val="24"/>
          <w:szCs w:val="24"/>
        </w:rPr>
        <w:t xml:space="preserve">Council Member </w:t>
      </w:r>
      <w:r>
        <w:rPr>
          <w:rFonts w:ascii="Courier New" w:hAnsi="Courier New" w:cs="Courier New"/>
          <w:sz w:val="24"/>
          <w:szCs w:val="24"/>
        </w:rPr>
        <w:t>Wayne Wardlow</w:t>
      </w:r>
      <w:r w:rsidRPr="00D857CC">
        <w:rPr>
          <w:rFonts w:ascii="Courier New" w:hAnsi="Courier New" w:cs="Courier New"/>
          <w:sz w:val="24"/>
          <w:szCs w:val="24"/>
        </w:rPr>
        <w:t xml:space="preserve"> seconded the motion.  Motion carried by all.  </w:t>
      </w:r>
      <w:r>
        <w:rPr>
          <w:rFonts w:ascii="Courier New" w:hAnsi="Courier New" w:cs="Courier New"/>
          <w:sz w:val="24"/>
          <w:szCs w:val="24"/>
        </w:rPr>
        <w:t xml:space="preserve">Council Member John Andrew – yes, </w:t>
      </w:r>
      <w:r w:rsidRPr="0036497C">
        <w:rPr>
          <w:rFonts w:ascii="Courier New" w:hAnsi="Courier New" w:cs="Courier New"/>
          <w:sz w:val="24"/>
          <w:szCs w:val="24"/>
        </w:rPr>
        <w:t>Council Member Dale Drake – yes</w:t>
      </w:r>
      <w:r>
        <w:rPr>
          <w:rFonts w:ascii="Courier New" w:hAnsi="Courier New" w:cs="Courier New"/>
          <w:sz w:val="24"/>
          <w:szCs w:val="24"/>
        </w:rPr>
        <w:t xml:space="preserve"> and Council Member Jesse Garrett - yes and Council Member Wayne Wardlow - yes.  </w:t>
      </w:r>
    </w:p>
    <w:p w14:paraId="155EAC0F" w14:textId="77777777" w:rsidR="001B426C" w:rsidRPr="0036497C" w:rsidRDefault="001B426C" w:rsidP="001B426C">
      <w:pPr>
        <w:rPr>
          <w:rFonts w:ascii="Courier New" w:hAnsi="Courier New" w:cs="Courier New"/>
          <w:b/>
          <w:sz w:val="24"/>
          <w:szCs w:val="24"/>
          <w:u w:val="single"/>
        </w:rPr>
      </w:pPr>
      <w:r w:rsidRPr="0036497C">
        <w:rPr>
          <w:rFonts w:ascii="Courier New" w:hAnsi="Courier New" w:cs="Courier New"/>
          <w:b/>
          <w:sz w:val="24"/>
          <w:szCs w:val="24"/>
          <w:u w:val="single"/>
        </w:rPr>
        <w:t>STAFF</w:t>
      </w:r>
    </w:p>
    <w:p w14:paraId="6BFB894C" w14:textId="262E36DD" w:rsidR="001B426C" w:rsidRPr="0036497C" w:rsidRDefault="001B426C" w:rsidP="001B426C">
      <w:pPr>
        <w:rPr>
          <w:rFonts w:ascii="Courier New" w:hAnsi="Courier New" w:cs="Courier New"/>
          <w:b/>
          <w:sz w:val="24"/>
          <w:szCs w:val="24"/>
          <w:u w:val="single"/>
        </w:rPr>
      </w:pPr>
      <w:r w:rsidRPr="0036497C">
        <w:rPr>
          <w:rFonts w:ascii="Courier New" w:hAnsi="Courier New" w:cs="Courier New"/>
          <w:sz w:val="24"/>
          <w:szCs w:val="24"/>
        </w:rPr>
        <w:t>Staff –</w:t>
      </w:r>
      <w:r>
        <w:rPr>
          <w:rFonts w:ascii="Courier New" w:hAnsi="Courier New" w:cs="Courier New"/>
          <w:sz w:val="24"/>
          <w:szCs w:val="24"/>
        </w:rPr>
        <w:t xml:space="preserve"> </w:t>
      </w:r>
      <w:r w:rsidR="006C5250">
        <w:rPr>
          <w:rFonts w:ascii="Courier New" w:hAnsi="Courier New" w:cs="Courier New"/>
          <w:sz w:val="24"/>
          <w:szCs w:val="24"/>
        </w:rPr>
        <w:t>Raena Hallam</w:t>
      </w:r>
      <w:r w:rsidR="00C64AB5">
        <w:rPr>
          <w:rFonts w:ascii="Courier New" w:hAnsi="Courier New" w:cs="Courier New"/>
          <w:sz w:val="24"/>
          <w:szCs w:val="24"/>
        </w:rPr>
        <w:t>, Phil Adams</w:t>
      </w:r>
      <w:r w:rsidR="006C5250">
        <w:rPr>
          <w:rFonts w:ascii="Courier New" w:hAnsi="Courier New" w:cs="Courier New"/>
          <w:sz w:val="24"/>
          <w:szCs w:val="24"/>
        </w:rPr>
        <w:t xml:space="preserve"> and Dave Willey</w:t>
      </w:r>
      <w:r>
        <w:rPr>
          <w:rFonts w:ascii="Courier New" w:hAnsi="Courier New" w:cs="Courier New"/>
          <w:sz w:val="24"/>
          <w:szCs w:val="24"/>
        </w:rPr>
        <w:t xml:space="preserve">. </w:t>
      </w:r>
      <w:r>
        <w:rPr>
          <w:rFonts w:ascii="Courier New" w:hAnsi="Courier New" w:cs="Courier New"/>
          <w:sz w:val="24"/>
          <w:szCs w:val="24"/>
        </w:rPr>
        <w:br/>
      </w:r>
      <w:r>
        <w:rPr>
          <w:rFonts w:ascii="Courier New" w:hAnsi="Courier New" w:cs="Courier New"/>
          <w:b/>
          <w:sz w:val="24"/>
          <w:szCs w:val="24"/>
          <w:u w:val="single"/>
        </w:rPr>
        <w:br/>
      </w:r>
      <w:r w:rsidRPr="0036497C">
        <w:rPr>
          <w:rFonts w:ascii="Courier New" w:hAnsi="Courier New" w:cs="Courier New"/>
          <w:b/>
          <w:sz w:val="24"/>
          <w:szCs w:val="24"/>
          <w:u w:val="single"/>
        </w:rPr>
        <w:t>GUESTS</w:t>
      </w:r>
    </w:p>
    <w:p w14:paraId="2BCF1E40" w14:textId="0A281C4F" w:rsidR="001B426C" w:rsidRDefault="001B426C" w:rsidP="001B426C">
      <w:pPr>
        <w:rPr>
          <w:rFonts w:ascii="Courier New" w:hAnsi="Courier New" w:cs="Courier New"/>
          <w:sz w:val="24"/>
          <w:szCs w:val="24"/>
        </w:rPr>
      </w:pPr>
      <w:r w:rsidRPr="0036497C">
        <w:rPr>
          <w:rFonts w:ascii="Courier New" w:hAnsi="Courier New" w:cs="Courier New"/>
          <w:sz w:val="24"/>
          <w:szCs w:val="24"/>
        </w:rPr>
        <w:t>Guests –</w:t>
      </w:r>
      <w:r>
        <w:rPr>
          <w:rFonts w:ascii="Courier New" w:hAnsi="Courier New" w:cs="Courier New"/>
          <w:sz w:val="24"/>
          <w:szCs w:val="24"/>
        </w:rPr>
        <w:t xml:space="preserve"> Larry </w:t>
      </w:r>
      <w:proofErr w:type="spellStart"/>
      <w:r>
        <w:rPr>
          <w:rFonts w:ascii="Courier New" w:hAnsi="Courier New" w:cs="Courier New"/>
          <w:sz w:val="24"/>
          <w:szCs w:val="24"/>
        </w:rPr>
        <w:t>Kulesza</w:t>
      </w:r>
      <w:proofErr w:type="spellEnd"/>
      <w:r w:rsidR="006C5250">
        <w:rPr>
          <w:rFonts w:ascii="Courier New" w:hAnsi="Courier New" w:cs="Courier New"/>
          <w:sz w:val="24"/>
          <w:szCs w:val="24"/>
        </w:rPr>
        <w:t xml:space="preserve">, </w:t>
      </w:r>
      <w:r>
        <w:rPr>
          <w:rFonts w:ascii="Courier New" w:hAnsi="Courier New" w:cs="Courier New"/>
          <w:sz w:val="24"/>
          <w:szCs w:val="24"/>
        </w:rPr>
        <w:t>Nick Gourli</w:t>
      </w:r>
      <w:r w:rsidR="006C5250">
        <w:rPr>
          <w:rFonts w:ascii="Courier New" w:hAnsi="Courier New" w:cs="Courier New"/>
          <w:sz w:val="24"/>
          <w:szCs w:val="24"/>
        </w:rPr>
        <w:t>e and Steve Nelson via phone</w:t>
      </w:r>
      <w:r>
        <w:rPr>
          <w:rFonts w:ascii="Courier New" w:hAnsi="Courier New" w:cs="Courier New"/>
          <w:sz w:val="24"/>
          <w:szCs w:val="24"/>
        </w:rPr>
        <w:t>.</w:t>
      </w:r>
    </w:p>
    <w:p w14:paraId="43C8379F" w14:textId="77777777" w:rsidR="001B426C" w:rsidRDefault="001B426C" w:rsidP="001B426C">
      <w:pPr>
        <w:jc w:val="center"/>
        <w:rPr>
          <w:rFonts w:ascii="Courier New" w:hAnsi="Courier New" w:cs="Courier New"/>
          <w:b/>
          <w:sz w:val="24"/>
          <w:szCs w:val="24"/>
          <w:u w:val="single"/>
        </w:rPr>
      </w:pPr>
      <w:r w:rsidRPr="0036497C">
        <w:rPr>
          <w:rFonts w:ascii="Courier New" w:hAnsi="Courier New" w:cs="Courier New"/>
          <w:b/>
          <w:sz w:val="24"/>
          <w:szCs w:val="24"/>
          <w:u w:val="single"/>
        </w:rPr>
        <w:t>ANNOUNCEMENTS AND MAIL RECEIVED</w:t>
      </w:r>
    </w:p>
    <w:p w14:paraId="730A9557" w14:textId="69EFAADA" w:rsidR="001B426C" w:rsidRDefault="00F34D04" w:rsidP="001B426C">
      <w:pPr>
        <w:rPr>
          <w:rFonts w:ascii="Courier New" w:hAnsi="Courier New" w:cs="Courier New"/>
          <w:sz w:val="24"/>
          <w:szCs w:val="24"/>
        </w:rPr>
      </w:pPr>
      <w:r>
        <w:rPr>
          <w:rFonts w:ascii="Courier New" w:hAnsi="Courier New" w:cs="Courier New"/>
          <w:sz w:val="24"/>
          <w:szCs w:val="24"/>
        </w:rPr>
        <w:t>As there were no Announcements and Mail Received, City Council moved on to Public Comment.</w:t>
      </w:r>
    </w:p>
    <w:p w14:paraId="78102EDA" w14:textId="049702A9" w:rsidR="001B426C" w:rsidRDefault="001B426C" w:rsidP="001B426C">
      <w:pPr>
        <w:jc w:val="center"/>
        <w:rPr>
          <w:rFonts w:ascii="Courier New" w:hAnsi="Courier New" w:cs="Courier New"/>
          <w:b/>
          <w:sz w:val="24"/>
          <w:szCs w:val="24"/>
          <w:u w:val="single"/>
        </w:rPr>
      </w:pPr>
      <w:r w:rsidRPr="0036497C">
        <w:rPr>
          <w:rFonts w:ascii="Courier New" w:hAnsi="Courier New" w:cs="Courier New"/>
          <w:b/>
          <w:sz w:val="24"/>
          <w:szCs w:val="24"/>
          <w:u w:val="single"/>
        </w:rPr>
        <w:t>PUBLIC COMMENT</w:t>
      </w:r>
    </w:p>
    <w:p w14:paraId="304DC66B" w14:textId="21B5EDFC" w:rsidR="005D376D" w:rsidRDefault="00216314" w:rsidP="005D376D">
      <w:pPr>
        <w:rPr>
          <w:rFonts w:ascii="Courier New" w:hAnsi="Courier New" w:cs="Courier New"/>
          <w:b/>
          <w:sz w:val="24"/>
          <w:szCs w:val="24"/>
          <w:u w:val="single"/>
        </w:rPr>
      </w:pPr>
      <w:r>
        <w:rPr>
          <w:rFonts w:ascii="Courier New" w:hAnsi="Courier New" w:cs="Courier New"/>
          <w:b/>
          <w:sz w:val="24"/>
          <w:szCs w:val="24"/>
          <w:u w:val="single"/>
        </w:rPr>
        <w:t xml:space="preserve">PUBLIC HEARING – </w:t>
      </w:r>
      <w:r w:rsidR="00F34D04">
        <w:rPr>
          <w:rFonts w:ascii="Courier New" w:hAnsi="Courier New" w:cs="Courier New"/>
          <w:b/>
          <w:sz w:val="24"/>
          <w:szCs w:val="24"/>
          <w:u w:val="single"/>
        </w:rPr>
        <w:t>WATER USE EFFECIENCY GOAL AND ADOPTION OF THE KETTLE FALLS WATER PLAN</w:t>
      </w:r>
    </w:p>
    <w:p w14:paraId="3959A15F" w14:textId="1ADA0435" w:rsidR="00B72148" w:rsidRDefault="00B72148" w:rsidP="00B72148">
      <w:pPr>
        <w:rPr>
          <w:rFonts w:ascii="Courier New" w:hAnsi="Courier New" w:cs="Courier New"/>
          <w:sz w:val="24"/>
          <w:szCs w:val="24"/>
        </w:rPr>
      </w:pPr>
      <w:r>
        <w:rPr>
          <w:rFonts w:ascii="Courier New" w:hAnsi="Courier New" w:cs="Courier New"/>
          <w:sz w:val="24"/>
          <w:szCs w:val="24"/>
        </w:rPr>
        <w:t xml:space="preserve">Mayor John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read the Public Hearing checklist to discuss the </w:t>
      </w:r>
      <w:r w:rsidR="00F34D04">
        <w:rPr>
          <w:rFonts w:ascii="Courier New" w:hAnsi="Courier New" w:cs="Courier New"/>
          <w:sz w:val="24"/>
          <w:szCs w:val="24"/>
        </w:rPr>
        <w:t>Water Use Efficiency Goal and adoption of the Kettle Falls Water Plan</w:t>
      </w:r>
      <w:r>
        <w:rPr>
          <w:rFonts w:ascii="Courier New" w:hAnsi="Courier New" w:cs="Courier New"/>
          <w:sz w:val="24"/>
          <w:szCs w:val="24"/>
        </w:rPr>
        <w:t>.</w:t>
      </w:r>
    </w:p>
    <w:p w14:paraId="7FFCC1B3" w14:textId="4C204CE4" w:rsidR="00B72148" w:rsidRDefault="00B72148" w:rsidP="00B72148">
      <w:pPr>
        <w:rPr>
          <w:rFonts w:ascii="Courier New" w:hAnsi="Courier New" w:cs="Courier New"/>
          <w:sz w:val="24"/>
          <w:szCs w:val="24"/>
        </w:rPr>
      </w:pPr>
      <w:r>
        <w:rPr>
          <w:rFonts w:ascii="Courier New" w:hAnsi="Courier New" w:cs="Courier New"/>
          <w:sz w:val="24"/>
          <w:szCs w:val="24"/>
        </w:rPr>
        <w:t xml:space="preserve">Mayor John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opened the Public Hearing 7:</w:t>
      </w:r>
      <w:r w:rsidR="00F34D04">
        <w:rPr>
          <w:rFonts w:ascii="Courier New" w:hAnsi="Courier New" w:cs="Courier New"/>
          <w:sz w:val="24"/>
          <w:szCs w:val="24"/>
        </w:rPr>
        <w:t>02</w:t>
      </w:r>
      <w:r>
        <w:rPr>
          <w:rFonts w:ascii="Courier New" w:hAnsi="Courier New" w:cs="Courier New"/>
          <w:sz w:val="24"/>
          <w:szCs w:val="24"/>
        </w:rPr>
        <w:t xml:space="preserve"> p.m.  </w:t>
      </w:r>
      <w:r w:rsidR="00F34D04">
        <w:rPr>
          <w:rFonts w:ascii="Courier New" w:hAnsi="Courier New" w:cs="Courier New"/>
          <w:sz w:val="24"/>
          <w:szCs w:val="24"/>
        </w:rPr>
        <w:t xml:space="preserve">As there was no public comment Mayor </w:t>
      </w:r>
      <w:proofErr w:type="spellStart"/>
      <w:r w:rsidR="00F34D04">
        <w:rPr>
          <w:rFonts w:ascii="Courier New" w:hAnsi="Courier New" w:cs="Courier New"/>
          <w:sz w:val="24"/>
          <w:szCs w:val="24"/>
        </w:rPr>
        <w:t>Ridlington</w:t>
      </w:r>
      <w:proofErr w:type="spellEnd"/>
      <w:r w:rsidR="00F34D04">
        <w:rPr>
          <w:rFonts w:ascii="Courier New" w:hAnsi="Courier New" w:cs="Courier New"/>
          <w:sz w:val="24"/>
          <w:szCs w:val="24"/>
        </w:rPr>
        <w:t xml:space="preserve"> closed the public hearing at 7:03 p.m.</w:t>
      </w:r>
    </w:p>
    <w:p w14:paraId="72EA9E5E" w14:textId="15C09807" w:rsidR="007D5161" w:rsidRDefault="00F34D04" w:rsidP="00B72148">
      <w:pPr>
        <w:rPr>
          <w:rFonts w:ascii="Courier New" w:hAnsi="Courier New" w:cs="Courier New"/>
          <w:sz w:val="24"/>
          <w:szCs w:val="24"/>
        </w:rPr>
      </w:pPr>
      <w:r>
        <w:rPr>
          <w:rFonts w:ascii="Courier New" w:hAnsi="Courier New" w:cs="Courier New"/>
          <w:sz w:val="24"/>
          <w:szCs w:val="24"/>
        </w:rPr>
        <w:t xml:space="preserve">Mr. Steve Nelson, </w:t>
      </w:r>
      <w:proofErr w:type="spellStart"/>
      <w:r>
        <w:rPr>
          <w:rFonts w:ascii="Courier New" w:hAnsi="Courier New" w:cs="Courier New"/>
          <w:sz w:val="24"/>
          <w:szCs w:val="24"/>
        </w:rPr>
        <w:t>CenturyWest</w:t>
      </w:r>
      <w:proofErr w:type="spellEnd"/>
      <w:r>
        <w:rPr>
          <w:rFonts w:ascii="Courier New" w:hAnsi="Courier New" w:cs="Courier New"/>
          <w:sz w:val="24"/>
          <w:szCs w:val="24"/>
        </w:rPr>
        <w:t xml:space="preserve"> Engineering, stated the </w:t>
      </w:r>
      <w:r w:rsidR="007D5161">
        <w:rPr>
          <w:rFonts w:ascii="Courier New" w:hAnsi="Courier New" w:cs="Courier New"/>
          <w:sz w:val="24"/>
          <w:szCs w:val="24"/>
        </w:rPr>
        <w:t>City currently has a water loss of about 5% per year.  The water use efficiency goal will be to reduce the water loss 1% by 2025.</w:t>
      </w:r>
    </w:p>
    <w:p w14:paraId="4CE330ED" w14:textId="30964F75" w:rsidR="007D5161" w:rsidRDefault="007D5161" w:rsidP="00B72148">
      <w:pPr>
        <w:rPr>
          <w:rFonts w:ascii="Courier New" w:hAnsi="Courier New" w:cs="Courier New"/>
          <w:sz w:val="24"/>
          <w:szCs w:val="24"/>
        </w:rPr>
      </w:pPr>
      <w:r>
        <w:rPr>
          <w:rFonts w:ascii="Courier New" w:hAnsi="Courier New" w:cs="Courier New"/>
          <w:sz w:val="24"/>
          <w:szCs w:val="24"/>
        </w:rPr>
        <w:t>Council Member Wayne Wardlow asked how does the City reduce the water loss, buy new meters?</w:t>
      </w:r>
    </w:p>
    <w:p w14:paraId="11730B02" w14:textId="7A74262F" w:rsidR="007D5161" w:rsidRDefault="007D5161" w:rsidP="00B72148">
      <w:pPr>
        <w:rPr>
          <w:rFonts w:ascii="Courier New" w:hAnsi="Courier New" w:cs="Courier New"/>
          <w:sz w:val="24"/>
          <w:szCs w:val="24"/>
        </w:rPr>
      </w:pPr>
      <w:r>
        <w:rPr>
          <w:rFonts w:ascii="Courier New" w:hAnsi="Courier New" w:cs="Courier New"/>
          <w:sz w:val="24"/>
          <w:szCs w:val="24"/>
        </w:rPr>
        <w:lastRenderedPageBreak/>
        <w:t xml:space="preserve">Steve Nelson stated the primary action to reduce the </w:t>
      </w:r>
      <w:r w:rsidR="003C1BF3">
        <w:rPr>
          <w:rFonts w:ascii="Courier New" w:hAnsi="Courier New" w:cs="Courier New"/>
          <w:sz w:val="24"/>
          <w:szCs w:val="24"/>
        </w:rPr>
        <w:t xml:space="preserve">water loss is the provide education to the public about water conservation.  Steve stated replacing meters can help if they are older, but </w:t>
      </w:r>
      <w:proofErr w:type="spellStart"/>
      <w:r w:rsidR="003C1BF3">
        <w:rPr>
          <w:rFonts w:ascii="Courier New" w:hAnsi="Courier New" w:cs="Courier New"/>
          <w:sz w:val="24"/>
          <w:szCs w:val="24"/>
        </w:rPr>
        <w:t>its</w:t>
      </w:r>
      <w:proofErr w:type="spellEnd"/>
      <w:r w:rsidR="003C1BF3">
        <w:rPr>
          <w:rFonts w:ascii="Courier New" w:hAnsi="Courier New" w:cs="Courier New"/>
          <w:sz w:val="24"/>
          <w:szCs w:val="24"/>
        </w:rPr>
        <w:t xml:space="preserve"> expensive to replace water meters.</w:t>
      </w:r>
    </w:p>
    <w:p w14:paraId="5FD6C8CE" w14:textId="6C8E9C22" w:rsidR="003C1BF3" w:rsidRDefault="003C1BF3" w:rsidP="00B72148">
      <w:pPr>
        <w:rPr>
          <w:rFonts w:ascii="Courier New" w:hAnsi="Courier New" w:cs="Courier New"/>
          <w:sz w:val="24"/>
          <w:szCs w:val="24"/>
        </w:rPr>
      </w:pPr>
      <w:r>
        <w:rPr>
          <w:rFonts w:ascii="Courier New" w:hAnsi="Courier New" w:cs="Courier New"/>
          <w:sz w:val="24"/>
          <w:szCs w:val="24"/>
        </w:rPr>
        <w:t xml:space="preserve">Public Works Superintendent Dave Willey stated to replace all the water meters with smart meters is roughly $250,000.  Mayor John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suggested replacing the meters in increments.</w:t>
      </w:r>
    </w:p>
    <w:p w14:paraId="14B325AF" w14:textId="77777777" w:rsidR="00757814" w:rsidRDefault="003C1BF3" w:rsidP="00B72148">
      <w:pPr>
        <w:rPr>
          <w:rFonts w:ascii="Courier New" w:hAnsi="Courier New" w:cs="Courier New"/>
          <w:sz w:val="24"/>
          <w:szCs w:val="24"/>
        </w:rPr>
      </w:pPr>
      <w:r>
        <w:rPr>
          <w:rFonts w:ascii="Courier New" w:hAnsi="Courier New" w:cs="Courier New"/>
          <w:sz w:val="24"/>
          <w:szCs w:val="24"/>
        </w:rPr>
        <w:t>Council Member John Andrew stated the City let the spray park run all the time and claimed water was cheap compared to fixing it.</w:t>
      </w:r>
      <w:r w:rsidR="00757814">
        <w:rPr>
          <w:rFonts w:ascii="Courier New" w:hAnsi="Courier New" w:cs="Courier New"/>
          <w:sz w:val="24"/>
          <w:szCs w:val="24"/>
        </w:rPr>
        <w:t xml:space="preserve">  Now the City is saying water is expensive and needs to spend a lot of money to replace water meters.  Which is it?</w:t>
      </w:r>
    </w:p>
    <w:p w14:paraId="2997D129" w14:textId="4BD710FA" w:rsidR="003C1BF3" w:rsidRDefault="003C1BF3" w:rsidP="00B72148">
      <w:pPr>
        <w:rPr>
          <w:rFonts w:ascii="Courier New" w:hAnsi="Courier New" w:cs="Courier New"/>
          <w:sz w:val="24"/>
          <w:szCs w:val="24"/>
        </w:rPr>
      </w:pPr>
      <w:r>
        <w:rPr>
          <w:rFonts w:ascii="Courier New" w:hAnsi="Courier New" w:cs="Courier New"/>
          <w:sz w:val="24"/>
          <w:szCs w:val="24"/>
        </w:rPr>
        <w:t xml:space="preserve">Council Member Dale Drake stated 5% water loss </w:t>
      </w:r>
      <w:proofErr w:type="gramStart"/>
      <w:r>
        <w:rPr>
          <w:rFonts w:ascii="Courier New" w:hAnsi="Courier New" w:cs="Courier New"/>
          <w:sz w:val="24"/>
          <w:szCs w:val="24"/>
        </w:rPr>
        <w:t>isn’t</w:t>
      </w:r>
      <w:proofErr w:type="gramEnd"/>
      <w:r>
        <w:rPr>
          <w:rFonts w:ascii="Courier New" w:hAnsi="Courier New" w:cs="Courier New"/>
          <w:sz w:val="24"/>
          <w:szCs w:val="24"/>
        </w:rPr>
        <w:t xml:space="preserve"> very much compared to the amount of water pumped.  </w:t>
      </w:r>
    </w:p>
    <w:p w14:paraId="4465AEB4" w14:textId="33C22597" w:rsidR="007D5161" w:rsidRDefault="00757814" w:rsidP="00B72148">
      <w:pPr>
        <w:rPr>
          <w:rFonts w:ascii="Courier New" w:hAnsi="Courier New" w:cs="Courier New"/>
          <w:sz w:val="24"/>
          <w:szCs w:val="24"/>
        </w:rPr>
      </w:pPr>
      <w:r>
        <w:rPr>
          <w:rFonts w:ascii="Courier New" w:hAnsi="Courier New" w:cs="Courier New"/>
          <w:sz w:val="24"/>
          <w:szCs w:val="24"/>
        </w:rPr>
        <w:t>Public Works Superintendent Dave Willey stated he would like to have a study done before deciding to purchase new meters.</w:t>
      </w:r>
    </w:p>
    <w:p w14:paraId="3A28EEEB" w14:textId="1FA016C9" w:rsidR="00757814" w:rsidRDefault="00757814" w:rsidP="00B72148">
      <w:pPr>
        <w:rPr>
          <w:rFonts w:ascii="Courier New" w:hAnsi="Courier New" w:cs="Courier New"/>
          <w:sz w:val="24"/>
          <w:szCs w:val="24"/>
        </w:rPr>
      </w:pPr>
      <w:r>
        <w:rPr>
          <w:rFonts w:ascii="Courier New" w:hAnsi="Courier New" w:cs="Courier New"/>
          <w:sz w:val="24"/>
          <w:szCs w:val="24"/>
        </w:rPr>
        <w:t>Clerk/Treasurer Raena Hallam stated this is not a new conversation.   The draft 2021 budget includes $5,000 to do a study and see if replacing old water meters would make a significant difference.  City Council discussed it and included the funding in the draft budget.</w:t>
      </w:r>
    </w:p>
    <w:p w14:paraId="5B96D092" w14:textId="39357443" w:rsidR="00757814" w:rsidRPr="00757814" w:rsidRDefault="00757814" w:rsidP="00B72148">
      <w:pPr>
        <w:rPr>
          <w:rFonts w:ascii="Courier New" w:hAnsi="Courier New" w:cs="Courier New"/>
          <w:b/>
          <w:bCs/>
          <w:sz w:val="24"/>
          <w:szCs w:val="24"/>
          <w:u w:val="single"/>
        </w:rPr>
      </w:pPr>
      <w:r w:rsidRPr="00757814">
        <w:rPr>
          <w:rFonts w:ascii="Courier New" w:hAnsi="Courier New" w:cs="Courier New"/>
          <w:b/>
          <w:bCs/>
          <w:sz w:val="24"/>
          <w:szCs w:val="24"/>
          <w:u w:val="single"/>
        </w:rPr>
        <w:t>CARES ACT MEDIA CAMPAIGN</w:t>
      </w:r>
    </w:p>
    <w:p w14:paraId="307FFCF5" w14:textId="09659A24" w:rsidR="00757814" w:rsidRDefault="00757814" w:rsidP="00B72148">
      <w:pPr>
        <w:rPr>
          <w:rFonts w:ascii="Courier New" w:hAnsi="Courier New" w:cs="Courier New"/>
          <w:sz w:val="24"/>
          <w:szCs w:val="24"/>
        </w:rPr>
      </w:pPr>
      <w:r>
        <w:rPr>
          <w:rFonts w:ascii="Courier New" w:hAnsi="Courier New" w:cs="Courier New"/>
          <w:sz w:val="24"/>
          <w:szCs w:val="24"/>
        </w:rPr>
        <w:t>Council Member Wayne Wardlow stated he would like the City to promote a positive public service announcement for the community.  He stated the grant money received from the CARES Act could be used for this purpose.  The concern is the grant money must be spent by November 30, 2020.</w:t>
      </w:r>
    </w:p>
    <w:p w14:paraId="09DF8F38" w14:textId="77777777" w:rsidR="006C167F" w:rsidRDefault="00757814" w:rsidP="00B72148">
      <w:pPr>
        <w:rPr>
          <w:rFonts w:ascii="Courier New" w:hAnsi="Courier New" w:cs="Courier New"/>
          <w:sz w:val="24"/>
          <w:szCs w:val="24"/>
        </w:rPr>
      </w:pPr>
      <w:r>
        <w:rPr>
          <w:rFonts w:ascii="Courier New" w:hAnsi="Courier New" w:cs="Courier New"/>
          <w:sz w:val="24"/>
          <w:szCs w:val="24"/>
        </w:rPr>
        <w:t>Mr. Nick Gourlie, Gourlie Goods</w:t>
      </w:r>
      <w:r w:rsidR="006C167F">
        <w:rPr>
          <w:rFonts w:ascii="Courier New" w:hAnsi="Courier New" w:cs="Courier New"/>
          <w:sz w:val="24"/>
          <w:szCs w:val="24"/>
        </w:rPr>
        <w:t xml:space="preserve">, presented a proposal to create a 30 – 60 second video and distribute the video through paid advertising via social media.  Using $5,000 of the CARES Act grant money would allow the video to be distributed with an estimated reach of $50,000 people.   </w:t>
      </w:r>
    </w:p>
    <w:p w14:paraId="5F832D3A" w14:textId="466B01CE" w:rsidR="007D0192" w:rsidRDefault="007D0192" w:rsidP="00B72148">
      <w:pPr>
        <w:rPr>
          <w:rFonts w:ascii="Courier New" w:hAnsi="Courier New" w:cs="Courier New"/>
          <w:sz w:val="24"/>
          <w:szCs w:val="24"/>
        </w:rPr>
      </w:pPr>
      <w:r>
        <w:rPr>
          <w:rFonts w:ascii="Courier New" w:hAnsi="Courier New" w:cs="Courier New"/>
          <w:sz w:val="24"/>
          <w:szCs w:val="24"/>
        </w:rPr>
        <w:t xml:space="preserve">Council Member John Andrew stated he is very much in favor of the project but cautioned Mr. Gourlie about where he gets his numbers and information for the video. </w:t>
      </w:r>
    </w:p>
    <w:p w14:paraId="01C1BD43" w14:textId="12311FB8" w:rsidR="006C167F" w:rsidRDefault="007D0192" w:rsidP="00B72148">
      <w:pPr>
        <w:rPr>
          <w:rFonts w:ascii="Courier New" w:hAnsi="Courier New" w:cs="Courier New"/>
          <w:sz w:val="24"/>
          <w:szCs w:val="24"/>
        </w:rPr>
      </w:pPr>
      <w:r>
        <w:rPr>
          <w:rFonts w:ascii="Courier New" w:hAnsi="Courier New" w:cs="Courier New"/>
          <w:sz w:val="24"/>
          <w:szCs w:val="24"/>
        </w:rPr>
        <w:t>Council Member Jesse Garrett asked how long it would take to create the video.  Mr. Gourlie stated about a month.</w:t>
      </w:r>
    </w:p>
    <w:p w14:paraId="019A8E32" w14:textId="28818C5B" w:rsidR="007D0192" w:rsidRDefault="007D0192" w:rsidP="00B72148">
      <w:pPr>
        <w:rPr>
          <w:rFonts w:ascii="Courier New" w:hAnsi="Courier New" w:cs="Courier New"/>
          <w:sz w:val="24"/>
          <w:szCs w:val="24"/>
        </w:rPr>
      </w:pPr>
      <w:r>
        <w:rPr>
          <w:rFonts w:ascii="Courier New" w:hAnsi="Courier New" w:cs="Courier New"/>
          <w:sz w:val="24"/>
          <w:szCs w:val="24"/>
        </w:rPr>
        <w:t xml:space="preserve">Mr. </w:t>
      </w:r>
      <w:proofErr w:type="spellStart"/>
      <w:r>
        <w:rPr>
          <w:rFonts w:ascii="Courier New" w:hAnsi="Courier New" w:cs="Courier New"/>
          <w:sz w:val="24"/>
          <w:szCs w:val="24"/>
        </w:rPr>
        <w:t>Gourlies</w:t>
      </w:r>
      <w:proofErr w:type="spellEnd"/>
      <w:r>
        <w:rPr>
          <w:rFonts w:ascii="Courier New" w:hAnsi="Courier New" w:cs="Courier New"/>
          <w:sz w:val="24"/>
          <w:szCs w:val="24"/>
        </w:rPr>
        <w:t xml:space="preserve"> proposal is as follows:</w:t>
      </w:r>
    </w:p>
    <w:p w14:paraId="0CF24917" w14:textId="68019873" w:rsidR="00C64AB5" w:rsidRDefault="00C64AB5" w:rsidP="00B72148">
      <w:pPr>
        <w:rPr>
          <w:rFonts w:ascii="Courier New" w:hAnsi="Courier New" w:cs="Courier New"/>
          <w:sz w:val="24"/>
          <w:szCs w:val="24"/>
        </w:rPr>
      </w:pPr>
      <w:r w:rsidRPr="00C64AB5">
        <w:rPr>
          <w:rFonts w:ascii="Courier New" w:hAnsi="Courier New" w:cs="Courier New"/>
          <w:noProof/>
          <w:sz w:val="24"/>
          <w:szCs w:val="24"/>
        </w:rPr>
        <w:lastRenderedPageBreak/>
        <w:drawing>
          <wp:inline distT="0" distB="0" distL="0" distR="0" wp14:anchorId="42088D4F" wp14:editId="2D8E7FD3">
            <wp:extent cx="5943600" cy="7656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656195"/>
                    </a:xfrm>
                    <a:prstGeom prst="rect">
                      <a:avLst/>
                    </a:prstGeom>
                    <a:noFill/>
                    <a:ln>
                      <a:noFill/>
                    </a:ln>
                  </pic:spPr>
                </pic:pic>
              </a:graphicData>
            </a:graphic>
          </wp:inline>
        </w:drawing>
      </w:r>
    </w:p>
    <w:p w14:paraId="47E1BEA2" w14:textId="5C890836" w:rsidR="007D0192" w:rsidRPr="007315DC" w:rsidRDefault="007D0192" w:rsidP="007D0192">
      <w:pPr>
        <w:rPr>
          <w:rFonts w:ascii="Courier New" w:hAnsi="Courier New" w:cs="Courier New"/>
          <w:sz w:val="24"/>
          <w:szCs w:val="24"/>
        </w:rPr>
      </w:pPr>
      <w:r>
        <w:rPr>
          <w:rFonts w:ascii="Courier New" w:hAnsi="Courier New" w:cs="Courier New"/>
          <w:sz w:val="24"/>
          <w:szCs w:val="24"/>
        </w:rPr>
        <w:lastRenderedPageBreak/>
        <w:t xml:space="preserve">Council Member Jesse Garrett moved to authorize the Mayor to </w:t>
      </w:r>
      <w:r w:rsidR="00C64AB5">
        <w:rPr>
          <w:rFonts w:ascii="Courier New" w:hAnsi="Courier New" w:cs="Courier New"/>
          <w:sz w:val="24"/>
          <w:szCs w:val="24"/>
        </w:rPr>
        <w:t>sign</w:t>
      </w:r>
      <w:r>
        <w:rPr>
          <w:rFonts w:ascii="Courier New" w:hAnsi="Courier New" w:cs="Courier New"/>
          <w:sz w:val="24"/>
          <w:szCs w:val="24"/>
        </w:rPr>
        <w:t xml:space="preserve"> a contract with Gourlie Goods to produce a video not to exceed $5,000 of the Cares Act grant funds and the contract is reviewed by City Attorney Logan Worley.  Council Member Wayne Wardlow seconded the motion.  Motion carried by all.  Council Member Wayne Wardlow – yes, Council Member Dale Drake – yes, Council Member John Andrew – yes and Council Member Jesse Garrett – yes.</w:t>
      </w:r>
    </w:p>
    <w:p w14:paraId="4107B056" w14:textId="3F17181C" w:rsidR="00216314" w:rsidRDefault="00216314" w:rsidP="005D376D">
      <w:pPr>
        <w:rPr>
          <w:rFonts w:ascii="Courier New" w:hAnsi="Courier New" w:cs="Courier New"/>
          <w:b/>
          <w:sz w:val="24"/>
          <w:szCs w:val="24"/>
          <w:u w:val="single"/>
        </w:rPr>
      </w:pPr>
      <w:r>
        <w:rPr>
          <w:rFonts w:ascii="Courier New" w:hAnsi="Courier New" w:cs="Courier New"/>
          <w:b/>
          <w:sz w:val="24"/>
          <w:szCs w:val="24"/>
          <w:u w:val="single"/>
        </w:rPr>
        <w:t>PUBLIC HEARING – 2021 BUDGET AND 2021 CAPITAL FACILITIES LIST</w:t>
      </w:r>
    </w:p>
    <w:p w14:paraId="0AB63F60" w14:textId="5469F372" w:rsidR="00094AC6" w:rsidRDefault="00094AC6" w:rsidP="00094AC6">
      <w:pPr>
        <w:rPr>
          <w:rFonts w:ascii="Courier New" w:hAnsi="Courier New" w:cs="Courier New"/>
          <w:sz w:val="24"/>
          <w:szCs w:val="24"/>
        </w:rPr>
      </w:pPr>
      <w:r>
        <w:rPr>
          <w:rFonts w:ascii="Courier New" w:hAnsi="Courier New" w:cs="Courier New"/>
          <w:sz w:val="24"/>
          <w:szCs w:val="24"/>
        </w:rPr>
        <w:t xml:space="preserve">Mayor John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opened the Public Hearing at 7:</w:t>
      </w:r>
      <w:r w:rsidR="00B42B77">
        <w:rPr>
          <w:rFonts w:ascii="Courier New" w:hAnsi="Courier New" w:cs="Courier New"/>
          <w:sz w:val="24"/>
          <w:szCs w:val="24"/>
        </w:rPr>
        <w:t>39</w:t>
      </w:r>
      <w:r>
        <w:rPr>
          <w:rFonts w:ascii="Courier New" w:hAnsi="Courier New" w:cs="Courier New"/>
          <w:sz w:val="24"/>
          <w:szCs w:val="24"/>
        </w:rPr>
        <w:t xml:space="preserve"> p.m.  As there was no Public Comment, Mayor John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closed the Public Hearing at 7:</w:t>
      </w:r>
      <w:r w:rsidR="00B42B77">
        <w:rPr>
          <w:rFonts w:ascii="Courier New" w:hAnsi="Courier New" w:cs="Courier New"/>
          <w:sz w:val="24"/>
          <w:szCs w:val="24"/>
        </w:rPr>
        <w:t>40</w:t>
      </w:r>
      <w:r>
        <w:rPr>
          <w:rFonts w:ascii="Courier New" w:hAnsi="Courier New" w:cs="Courier New"/>
          <w:sz w:val="24"/>
          <w:szCs w:val="24"/>
        </w:rPr>
        <w:t xml:space="preserve"> p.m.</w:t>
      </w:r>
    </w:p>
    <w:p w14:paraId="2BACF2B1" w14:textId="176D78DA" w:rsidR="007D0192" w:rsidRDefault="007D0192" w:rsidP="007D0192">
      <w:pPr>
        <w:rPr>
          <w:rFonts w:ascii="Courier New" w:hAnsi="Courier New" w:cs="Courier New"/>
          <w:bCs/>
          <w:sz w:val="24"/>
          <w:szCs w:val="24"/>
        </w:rPr>
      </w:pPr>
      <w:r>
        <w:rPr>
          <w:rFonts w:ascii="Courier New" w:hAnsi="Courier New" w:cs="Courier New"/>
          <w:bCs/>
          <w:sz w:val="24"/>
          <w:szCs w:val="24"/>
        </w:rPr>
        <w:t xml:space="preserve">Clerk/Treasurer Raena Hallam reviewed a memo reviewing the most recent changes to the 2021 draft budget.  </w:t>
      </w:r>
    </w:p>
    <w:p w14:paraId="75F2CCB6" w14:textId="77777777" w:rsidR="00C64AB5" w:rsidRPr="00C64AB5" w:rsidRDefault="00C64AB5" w:rsidP="00C64AB5">
      <w:pPr>
        <w:pStyle w:val="CompanyName"/>
        <w:rPr>
          <w:rFonts w:ascii="Courier New" w:hAnsi="Courier New" w:cs="Courier New"/>
          <w:i/>
          <w:iCs/>
          <w:sz w:val="23"/>
          <w:szCs w:val="23"/>
        </w:rPr>
      </w:pPr>
      <w:r w:rsidRPr="00C64AB5">
        <w:rPr>
          <w:rFonts w:ascii="Courier New" w:hAnsi="Courier New" w:cs="Courier New"/>
          <w:i/>
          <w:iCs/>
          <w:sz w:val="23"/>
          <w:szCs w:val="23"/>
        </w:rPr>
        <w:t>City of Kettle Falls</w:t>
      </w:r>
    </w:p>
    <w:sdt>
      <w:sdtPr>
        <w:rPr>
          <w:rFonts w:ascii="Courier New" w:hAnsi="Courier New" w:cs="Courier New"/>
          <w:i/>
          <w:iCs/>
          <w:sz w:val="23"/>
          <w:szCs w:val="23"/>
        </w:rPr>
        <w:alias w:val="Memo title:"/>
        <w:tag w:val="Memo tilte:"/>
        <w:id w:val="-164170097"/>
        <w:placeholder>
          <w:docPart w:val="D3AB7B6A882F48189D1146284DF5327A"/>
        </w:placeholder>
        <w:temporary/>
        <w:showingPlcHdr/>
        <w15:appearance w15:val="hidden"/>
      </w:sdtPr>
      <w:sdtContent>
        <w:p w14:paraId="7EA467F0" w14:textId="77777777" w:rsidR="00C64AB5" w:rsidRPr="00C64AB5" w:rsidRDefault="00C64AB5" w:rsidP="00C64AB5">
          <w:pPr>
            <w:pStyle w:val="Title"/>
            <w:ind w:left="0"/>
            <w:rPr>
              <w:rFonts w:ascii="Courier New" w:hAnsi="Courier New" w:cs="Courier New"/>
              <w:i/>
              <w:iCs/>
              <w:sz w:val="23"/>
              <w:szCs w:val="23"/>
            </w:rPr>
          </w:pPr>
          <w:r w:rsidRPr="00C64AB5">
            <w:rPr>
              <w:rFonts w:ascii="Courier New" w:hAnsi="Courier New" w:cs="Courier New"/>
              <w:i/>
              <w:iCs/>
              <w:sz w:val="40"/>
              <w:szCs w:val="40"/>
            </w:rPr>
            <w:t>Memo</w:t>
          </w:r>
        </w:p>
      </w:sdtContent>
    </w:sdt>
    <w:tbl>
      <w:tblPr>
        <w:tblStyle w:val="Memotable"/>
        <w:tblW w:w="5000" w:type="pct"/>
        <w:tblLayout w:type="fixed"/>
        <w:tblCellMar>
          <w:left w:w="0" w:type="dxa"/>
          <w:right w:w="0" w:type="dxa"/>
        </w:tblCellMar>
        <w:tblLook w:val="04A0" w:firstRow="1" w:lastRow="0" w:firstColumn="1" w:lastColumn="0" w:noHBand="0" w:noVBand="1"/>
        <w:tblDescription w:val="Memo header fields"/>
      </w:tblPr>
      <w:tblGrid>
        <w:gridCol w:w="1232"/>
        <w:gridCol w:w="8128"/>
      </w:tblGrid>
      <w:tr w:rsidR="00C64AB5" w:rsidRPr="00C64AB5" w14:paraId="71B46A0F" w14:textId="77777777" w:rsidTr="00392E34">
        <w:tc>
          <w:tcPr>
            <w:cnfStyle w:val="001000000000" w:firstRow="0" w:lastRow="0" w:firstColumn="1" w:lastColumn="0" w:oddVBand="0" w:evenVBand="0" w:oddHBand="0" w:evenHBand="0" w:firstRowFirstColumn="0" w:firstRowLastColumn="0" w:lastRowFirstColumn="0" w:lastRowLastColumn="0"/>
            <w:tcW w:w="1232" w:type="dxa"/>
          </w:tcPr>
          <w:p w14:paraId="04344BEA" w14:textId="77777777" w:rsidR="00C64AB5" w:rsidRPr="00C64AB5" w:rsidRDefault="00C64AB5" w:rsidP="00392E34">
            <w:pPr>
              <w:pStyle w:val="Heading1"/>
              <w:contextualSpacing w:val="0"/>
              <w:outlineLvl w:val="0"/>
              <w:rPr>
                <w:rFonts w:ascii="Courier New" w:hAnsi="Courier New" w:cs="Courier New"/>
                <w:i/>
                <w:iCs/>
                <w:sz w:val="23"/>
                <w:szCs w:val="23"/>
              </w:rPr>
            </w:pPr>
            <w:r w:rsidRPr="00C64AB5">
              <w:rPr>
                <w:rStyle w:val="MessageHeaderLabel"/>
                <w:rFonts w:ascii="Courier New" w:hAnsi="Courier New" w:cs="Courier New"/>
                <w:i/>
                <w:iCs/>
                <w:spacing w:val="-25"/>
                <w:sz w:val="23"/>
                <w:szCs w:val="23"/>
              </w:rPr>
              <w:t>T</w:t>
            </w:r>
            <w:r w:rsidRPr="00C64AB5">
              <w:rPr>
                <w:rStyle w:val="MessageHeaderLabel"/>
                <w:rFonts w:ascii="Courier New" w:hAnsi="Courier New" w:cs="Courier New"/>
                <w:i/>
                <w:iCs/>
                <w:sz w:val="23"/>
                <w:szCs w:val="23"/>
              </w:rPr>
              <w:t>o:</w:t>
            </w:r>
          </w:p>
        </w:tc>
        <w:tc>
          <w:tcPr>
            <w:tcW w:w="8128" w:type="dxa"/>
          </w:tcPr>
          <w:p w14:paraId="65510EDF" w14:textId="77777777" w:rsidR="00C64AB5" w:rsidRPr="00C64AB5" w:rsidRDefault="00C64AB5" w:rsidP="00392E34">
            <w:pPr>
              <w:spacing w:before="280"/>
              <w:contextualSpacing w:val="0"/>
              <w:cnfStyle w:val="000000000000" w:firstRow="0" w:lastRow="0" w:firstColumn="0" w:lastColumn="0" w:oddVBand="0" w:evenVBand="0" w:oddHBand="0" w:evenHBand="0" w:firstRowFirstColumn="0" w:firstRowLastColumn="0" w:lastRowFirstColumn="0" w:lastRowLastColumn="0"/>
              <w:rPr>
                <w:rFonts w:ascii="Courier New" w:hAnsi="Courier New" w:cs="Courier New"/>
                <w:i/>
                <w:iCs/>
                <w:sz w:val="23"/>
                <w:szCs w:val="23"/>
              </w:rPr>
            </w:pPr>
            <w:r w:rsidRPr="00C64AB5">
              <w:rPr>
                <w:rFonts w:ascii="Courier New" w:hAnsi="Courier New" w:cs="Courier New"/>
                <w:i/>
                <w:iCs/>
                <w:sz w:val="23"/>
                <w:szCs w:val="23"/>
              </w:rPr>
              <w:t>City Council Members</w:t>
            </w:r>
          </w:p>
        </w:tc>
      </w:tr>
      <w:tr w:rsidR="00C64AB5" w:rsidRPr="00C64AB5" w14:paraId="2CE1CAE4" w14:textId="77777777" w:rsidTr="00392E34">
        <w:tc>
          <w:tcPr>
            <w:cnfStyle w:val="001000000000" w:firstRow="0" w:lastRow="0" w:firstColumn="1" w:lastColumn="0" w:oddVBand="0" w:evenVBand="0" w:oddHBand="0" w:evenHBand="0" w:firstRowFirstColumn="0" w:firstRowLastColumn="0" w:lastRowFirstColumn="0" w:lastRowLastColumn="0"/>
            <w:tcW w:w="1232" w:type="dxa"/>
          </w:tcPr>
          <w:p w14:paraId="3155B49D" w14:textId="77777777" w:rsidR="00C64AB5" w:rsidRPr="00C64AB5" w:rsidRDefault="00C64AB5" w:rsidP="00392E34">
            <w:pPr>
              <w:pStyle w:val="Heading1"/>
              <w:contextualSpacing w:val="0"/>
              <w:outlineLvl w:val="0"/>
              <w:rPr>
                <w:rFonts w:ascii="Courier New" w:hAnsi="Courier New" w:cs="Courier New"/>
                <w:i/>
                <w:iCs/>
                <w:sz w:val="23"/>
                <w:szCs w:val="23"/>
              </w:rPr>
            </w:pPr>
            <w:r w:rsidRPr="00C64AB5">
              <w:rPr>
                <w:rStyle w:val="MessageHeaderLabel"/>
                <w:rFonts w:ascii="Courier New" w:hAnsi="Courier New" w:cs="Courier New"/>
                <w:i/>
                <w:iCs/>
                <w:sz w:val="23"/>
                <w:szCs w:val="23"/>
              </w:rPr>
              <w:t>From:</w:t>
            </w:r>
          </w:p>
        </w:tc>
        <w:tc>
          <w:tcPr>
            <w:tcW w:w="8128" w:type="dxa"/>
          </w:tcPr>
          <w:p w14:paraId="3FFECBEB" w14:textId="77777777" w:rsidR="00C64AB5" w:rsidRPr="00C64AB5" w:rsidRDefault="00C64AB5" w:rsidP="00392E34">
            <w:pPr>
              <w:spacing w:before="280"/>
              <w:contextualSpacing w:val="0"/>
              <w:cnfStyle w:val="000000000000" w:firstRow="0" w:lastRow="0" w:firstColumn="0" w:lastColumn="0" w:oddVBand="0" w:evenVBand="0" w:oddHBand="0" w:evenHBand="0" w:firstRowFirstColumn="0" w:firstRowLastColumn="0" w:lastRowFirstColumn="0" w:lastRowLastColumn="0"/>
              <w:rPr>
                <w:rFonts w:ascii="Courier New" w:hAnsi="Courier New" w:cs="Courier New"/>
                <w:i/>
                <w:iCs/>
                <w:sz w:val="23"/>
                <w:szCs w:val="23"/>
              </w:rPr>
            </w:pPr>
            <w:r w:rsidRPr="00C64AB5">
              <w:rPr>
                <w:rFonts w:ascii="Courier New" w:hAnsi="Courier New" w:cs="Courier New"/>
                <w:i/>
                <w:iCs/>
                <w:sz w:val="23"/>
                <w:szCs w:val="23"/>
              </w:rPr>
              <w:t xml:space="preserve">Mayor John </w:t>
            </w:r>
            <w:proofErr w:type="spellStart"/>
            <w:r w:rsidRPr="00C64AB5">
              <w:rPr>
                <w:rFonts w:ascii="Courier New" w:hAnsi="Courier New" w:cs="Courier New"/>
                <w:i/>
                <w:iCs/>
                <w:sz w:val="23"/>
                <w:szCs w:val="23"/>
              </w:rPr>
              <w:t>Ridlington</w:t>
            </w:r>
            <w:proofErr w:type="spellEnd"/>
            <w:r w:rsidRPr="00C64AB5">
              <w:rPr>
                <w:rFonts w:ascii="Courier New" w:hAnsi="Courier New" w:cs="Courier New"/>
                <w:i/>
                <w:iCs/>
                <w:sz w:val="23"/>
                <w:szCs w:val="23"/>
              </w:rPr>
              <w:t xml:space="preserve"> and Clerk/Treasurer Raena Hallam</w:t>
            </w:r>
          </w:p>
        </w:tc>
      </w:tr>
      <w:tr w:rsidR="00C64AB5" w:rsidRPr="00C64AB5" w14:paraId="5B983E68" w14:textId="77777777" w:rsidTr="00392E34">
        <w:tc>
          <w:tcPr>
            <w:cnfStyle w:val="001000000000" w:firstRow="0" w:lastRow="0" w:firstColumn="1" w:lastColumn="0" w:oddVBand="0" w:evenVBand="0" w:oddHBand="0" w:evenHBand="0" w:firstRowFirstColumn="0" w:firstRowLastColumn="0" w:lastRowFirstColumn="0" w:lastRowLastColumn="0"/>
            <w:tcW w:w="1232" w:type="dxa"/>
          </w:tcPr>
          <w:p w14:paraId="6D316278" w14:textId="77777777" w:rsidR="00C64AB5" w:rsidRPr="00C64AB5" w:rsidRDefault="00C64AB5" w:rsidP="00392E34">
            <w:pPr>
              <w:pStyle w:val="Heading1"/>
              <w:contextualSpacing w:val="0"/>
              <w:outlineLvl w:val="0"/>
              <w:rPr>
                <w:rFonts w:ascii="Courier New" w:hAnsi="Courier New" w:cs="Courier New"/>
                <w:i/>
                <w:iCs/>
                <w:sz w:val="23"/>
                <w:szCs w:val="23"/>
              </w:rPr>
            </w:pPr>
            <w:r w:rsidRPr="00C64AB5">
              <w:rPr>
                <w:rStyle w:val="MessageHeaderLabel"/>
                <w:rFonts w:ascii="Courier New" w:hAnsi="Courier New" w:cs="Courier New"/>
                <w:i/>
                <w:iCs/>
                <w:sz w:val="23"/>
                <w:szCs w:val="23"/>
              </w:rPr>
              <w:t>Date:</w:t>
            </w:r>
          </w:p>
        </w:tc>
        <w:tc>
          <w:tcPr>
            <w:tcW w:w="8128" w:type="dxa"/>
          </w:tcPr>
          <w:p w14:paraId="1A9B870A" w14:textId="77777777" w:rsidR="00C64AB5" w:rsidRPr="00C64AB5" w:rsidRDefault="00C64AB5" w:rsidP="00392E34">
            <w:pPr>
              <w:spacing w:before="280"/>
              <w:contextualSpacing w:val="0"/>
              <w:cnfStyle w:val="000000000000" w:firstRow="0" w:lastRow="0" w:firstColumn="0" w:lastColumn="0" w:oddVBand="0" w:evenVBand="0" w:oddHBand="0" w:evenHBand="0" w:firstRowFirstColumn="0" w:firstRowLastColumn="0" w:lastRowFirstColumn="0" w:lastRowLastColumn="0"/>
              <w:rPr>
                <w:rFonts w:ascii="Courier New" w:hAnsi="Courier New" w:cs="Courier New"/>
                <w:i/>
                <w:iCs/>
                <w:sz w:val="23"/>
                <w:szCs w:val="23"/>
              </w:rPr>
            </w:pPr>
            <w:r w:rsidRPr="00C64AB5">
              <w:rPr>
                <w:rFonts w:ascii="Courier New" w:hAnsi="Courier New" w:cs="Courier New"/>
                <w:i/>
                <w:iCs/>
                <w:sz w:val="23"/>
                <w:szCs w:val="23"/>
              </w:rPr>
              <w:t>November 17, 2020</w:t>
            </w:r>
          </w:p>
        </w:tc>
      </w:tr>
      <w:tr w:rsidR="00C64AB5" w:rsidRPr="00C64AB5" w14:paraId="1EF19309" w14:textId="77777777" w:rsidTr="00392E34">
        <w:tc>
          <w:tcPr>
            <w:cnfStyle w:val="001000000000" w:firstRow="0" w:lastRow="0" w:firstColumn="1" w:lastColumn="0" w:oddVBand="0" w:evenVBand="0" w:oddHBand="0" w:evenHBand="0" w:firstRowFirstColumn="0" w:firstRowLastColumn="0" w:lastRowFirstColumn="0" w:lastRowLastColumn="0"/>
            <w:tcW w:w="1232" w:type="dxa"/>
          </w:tcPr>
          <w:p w14:paraId="7A9F0953" w14:textId="77777777" w:rsidR="00C64AB5" w:rsidRPr="00C64AB5" w:rsidRDefault="00C64AB5" w:rsidP="00392E34">
            <w:pPr>
              <w:pStyle w:val="Heading1"/>
              <w:contextualSpacing w:val="0"/>
              <w:outlineLvl w:val="0"/>
              <w:rPr>
                <w:rFonts w:ascii="Courier New" w:hAnsi="Courier New" w:cs="Courier New"/>
                <w:i/>
                <w:iCs/>
                <w:sz w:val="23"/>
                <w:szCs w:val="23"/>
              </w:rPr>
            </w:pPr>
            <w:r w:rsidRPr="00C64AB5">
              <w:rPr>
                <w:rStyle w:val="MessageHeaderLabel"/>
                <w:rFonts w:ascii="Courier New" w:hAnsi="Courier New" w:cs="Courier New"/>
                <w:i/>
                <w:iCs/>
                <w:sz w:val="23"/>
                <w:szCs w:val="23"/>
              </w:rPr>
              <w:t>Re:</w:t>
            </w:r>
          </w:p>
        </w:tc>
        <w:tc>
          <w:tcPr>
            <w:tcW w:w="8128" w:type="dxa"/>
          </w:tcPr>
          <w:p w14:paraId="4235A46C" w14:textId="77777777" w:rsidR="00C64AB5" w:rsidRPr="00C64AB5" w:rsidRDefault="00C64AB5" w:rsidP="00392E34">
            <w:pPr>
              <w:spacing w:before="280"/>
              <w:contextualSpacing w:val="0"/>
              <w:cnfStyle w:val="000000000000" w:firstRow="0" w:lastRow="0" w:firstColumn="0" w:lastColumn="0" w:oddVBand="0" w:evenVBand="0" w:oddHBand="0" w:evenHBand="0" w:firstRowFirstColumn="0" w:firstRowLastColumn="0" w:lastRowFirstColumn="0" w:lastRowLastColumn="0"/>
              <w:rPr>
                <w:rFonts w:ascii="Courier New" w:hAnsi="Courier New" w:cs="Courier New"/>
                <w:i/>
                <w:iCs/>
                <w:sz w:val="23"/>
                <w:szCs w:val="23"/>
              </w:rPr>
            </w:pPr>
            <w:r w:rsidRPr="00C64AB5">
              <w:rPr>
                <w:rFonts w:ascii="Courier New" w:hAnsi="Courier New" w:cs="Courier New"/>
                <w:i/>
                <w:iCs/>
                <w:sz w:val="23"/>
                <w:szCs w:val="23"/>
              </w:rPr>
              <w:t>2021 Draft Budget Update</w:t>
            </w:r>
          </w:p>
        </w:tc>
      </w:tr>
      <w:tr w:rsidR="00C64AB5" w:rsidRPr="00C64AB5" w14:paraId="545329CD" w14:textId="77777777" w:rsidTr="00392E34">
        <w:tc>
          <w:tcPr>
            <w:cnfStyle w:val="001000000000" w:firstRow="0" w:lastRow="0" w:firstColumn="1" w:lastColumn="0" w:oddVBand="0" w:evenVBand="0" w:oddHBand="0" w:evenHBand="0" w:firstRowFirstColumn="0" w:firstRowLastColumn="0" w:lastRowFirstColumn="0" w:lastRowLastColumn="0"/>
            <w:tcW w:w="1232" w:type="dxa"/>
            <w:tcMar>
              <w:left w:w="0" w:type="dxa"/>
              <w:bottom w:w="288" w:type="dxa"/>
              <w:right w:w="0" w:type="dxa"/>
            </w:tcMar>
          </w:tcPr>
          <w:p w14:paraId="34A284E8" w14:textId="77777777" w:rsidR="00C64AB5" w:rsidRPr="00C64AB5" w:rsidRDefault="00C64AB5" w:rsidP="00392E34">
            <w:pPr>
              <w:pStyle w:val="Heading1"/>
              <w:contextualSpacing w:val="0"/>
              <w:outlineLvl w:val="0"/>
              <w:rPr>
                <w:rFonts w:ascii="Courier New" w:hAnsi="Courier New" w:cs="Courier New"/>
                <w:i/>
                <w:iCs/>
                <w:sz w:val="23"/>
                <w:szCs w:val="23"/>
              </w:rPr>
            </w:pPr>
            <w:r w:rsidRPr="00C64AB5">
              <w:rPr>
                <w:rStyle w:val="MessageHeaderLabel"/>
                <w:rFonts w:ascii="Courier New" w:hAnsi="Courier New" w:cs="Courier New"/>
                <w:i/>
                <w:iCs/>
                <w:spacing w:val="-25"/>
                <w:sz w:val="23"/>
                <w:szCs w:val="23"/>
              </w:rPr>
              <w:t>T</w:t>
            </w:r>
            <w:r w:rsidRPr="00C64AB5">
              <w:rPr>
                <w:rStyle w:val="MessageHeaderLabel"/>
                <w:rFonts w:ascii="Courier New" w:hAnsi="Courier New" w:cs="Courier New"/>
                <w:i/>
                <w:iCs/>
                <w:sz w:val="23"/>
                <w:szCs w:val="23"/>
              </w:rPr>
              <w:t>o:</w:t>
            </w:r>
          </w:p>
        </w:tc>
        <w:tc>
          <w:tcPr>
            <w:tcW w:w="8128" w:type="dxa"/>
            <w:tcMar>
              <w:left w:w="0" w:type="dxa"/>
              <w:bottom w:w="288" w:type="dxa"/>
              <w:right w:w="0" w:type="dxa"/>
            </w:tcMar>
          </w:tcPr>
          <w:p w14:paraId="59D17A71" w14:textId="77777777" w:rsidR="00C64AB5" w:rsidRPr="00C64AB5" w:rsidRDefault="00C64AB5" w:rsidP="00392E34">
            <w:pPr>
              <w:spacing w:before="280"/>
              <w:contextualSpacing w:val="0"/>
              <w:cnfStyle w:val="000000000000" w:firstRow="0" w:lastRow="0" w:firstColumn="0" w:lastColumn="0" w:oddVBand="0" w:evenVBand="0" w:oddHBand="0" w:evenHBand="0" w:firstRowFirstColumn="0" w:firstRowLastColumn="0" w:lastRowFirstColumn="0" w:lastRowLastColumn="0"/>
              <w:rPr>
                <w:rFonts w:ascii="Courier New" w:hAnsi="Courier New" w:cs="Courier New"/>
                <w:i/>
                <w:iCs/>
                <w:sz w:val="23"/>
                <w:szCs w:val="23"/>
              </w:rPr>
            </w:pPr>
            <w:r w:rsidRPr="00C64AB5">
              <w:rPr>
                <w:rFonts w:ascii="Courier New" w:hAnsi="Courier New" w:cs="Courier New"/>
                <w:i/>
                <w:iCs/>
                <w:sz w:val="23"/>
                <w:szCs w:val="23"/>
              </w:rPr>
              <w:t>City Council Members</w:t>
            </w:r>
          </w:p>
        </w:tc>
      </w:tr>
    </w:tbl>
    <w:p w14:paraId="157774C4" w14:textId="77777777" w:rsidR="00C64AB5" w:rsidRPr="00C64AB5" w:rsidRDefault="00C64AB5" w:rsidP="00C64AB5">
      <w:pPr>
        <w:rPr>
          <w:rFonts w:ascii="Courier New" w:hAnsi="Courier New" w:cs="Courier New"/>
          <w:i/>
          <w:iCs/>
          <w:sz w:val="23"/>
          <w:szCs w:val="23"/>
        </w:rPr>
      </w:pPr>
      <w:r w:rsidRPr="00C64AB5">
        <w:rPr>
          <w:rFonts w:ascii="Courier New" w:hAnsi="Courier New" w:cs="Courier New"/>
          <w:i/>
          <w:iCs/>
          <w:sz w:val="23"/>
          <w:szCs w:val="23"/>
        </w:rPr>
        <w:t>Please find attached an updated 2021 draft budget.  The figures provided include revenues and expenditures through October 31, 2020.   As we approach the end of the year and closer to adoption of the 2021 budget beginning fund balances and draft figures will continue to be updated accordingly.  On November 10, 2020 City Council held a budget workshop and discussed the following issues with the 2021 draft budget:</w:t>
      </w:r>
    </w:p>
    <w:p w14:paraId="22C74E22" w14:textId="77777777" w:rsidR="00C64AB5" w:rsidRPr="00C64AB5" w:rsidRDefault="00C64AB5" w:rsidP="00C64AB5">
      <w:pPr>
        <w:rPr>
          <w:rFonts w:ascii="Courier New" w:hAnsi="Courier New" w:cs="Courier New"/>
          <w:i/>
          <w:iCs/>
          <w:sz w:val="23"/>
          <w:szCs w:val="23"/>
        </w:rPr>
      </w:pPr>
      <w:r w:rsidRPr="00C64AB5">
        <w:rPr>
          <w:rFonts w:ascii="Courier New" w:hAnsi="Courier New" w:cs="Courier New"/>
          <w:i/>
          <w:iCs/>
          <w:sz w:val="23"/>
          <w:szCs w:val="23"/>
        </w:rPr>
        <w:lastRenderedPageBreak/>
        <w:t xml:space="preserve">1:  Summer Parks position – City Council determined not to include the Summer Parks position at this time.  However, this decision was made with the understanding City Council would discuss the need of a Summer Parks position with Public Works Superintendent Dave Willey in </w:t>
      </w:r>
      <w:proofErr w:type="gramStart"/>
      <w:r w:rsidRPr="00C64AB5">
        <w:rPr>
          <w:rFonts w:ascii="Courier New" w:hAnsi="Courier New" w:cs="Courier New"/>
          <w:i/>
          <w:iCs/>
          <w:sz w:val="23"/>
          <w:szCs w:val="23"/>
        </w:rPr>
        <w:t>February,</w:t>
      </w:r>
      <w:proofErr w:type="gramEnd"/>
      <w:r w:rsidRPr="00C64AB5">
        <w:rPr>
          <w:rFonts w:ascii="Courier New" w:hAnsi="Courier New" w:cs="Courier New"/>
          <w:i/>
          <w:iCs/>
          <w:sz w:val="23"/>
          <w:szCs w:val="23"/>
        </w:rPr>
        <w:t xml:space="preserve"> 2021 to determine if a budget amendment is needed by March, 2021.</w:t>
      </w:r>
      <w:r w:rsidRPr="00C64AB5">
        <w:rPr>
          <w:rFonts w:ascii="Courier New" w:hAnsi="Courier New" w:cs="Courier New"/>
          <w:i/>
          <w:iCs/>
          <w:sz w:val="23"/>
          <w:szCs w:val="23"/>
        </w:rPr>
        <w:br/>
      </w:r>
      <w:r w:rsidRPr="00C64AB5">
        <w:rPr>
          <w:rFonts w:ascii="Courier New" w:hAnsi="Courier New" w:cs="Courier New"/>
          <w:i/>
          <w:iCs/>
          <w:sz w:val="23"/>
          <w:szCs w:val="23"/>
        </w:rPr>
        <w:br/>
      </w:r>
      <w:r w:rsidRPr="00C64AB5">
        <w:rPr>
          <w:rFonts w:ascii="Courier New" w:hAnsi="Courier New" w:cs="Courier New"/>
          <w:i/>
          <w:iCs/>
          <w:sz w:val="23"/>
          <w:szCs w:val="23"/>
        </w:rPr>
        <w:tab/>
        <w:t>Page 10    001.576.80.10 Salaries &amp; Wages amount did not change    $12,000</w:t>
      </w:r>
    </w:p>
    <w:p w14:paraId="530D3A67" w14:textId="77777777" w:rsidR="00C64AB5" w:rsidRPr="00C64AB5" w:rsidRDefault="00C64AB5" w:rsidP="00C64AB5">
      <w:pPr>
        <w:rPr>
          <w:rFonts w:ascii="Courier New" w:hAnsi="Courier New" w:cs="Courier New"/>
          <w:i/>
          <w:iCs/>
          <w:sz w:val="23"/>
          <w:szCs w:val="23"/>
        </w:rPr>
      </w:pPr>
      <w:r w:rsidRPr="00C64AB5">
        <w:rPr>
          <w:rFonts w:ascii="Courier New" w:hAnsi="Courier New" w:cs="Courier New"/>
          <w:i/>
          <w:iCs/>
          <w:sz w:val="23"/>
          <w:szCs w:val="23"/>
        </w:rPr>
        <w:t xml:space="preserve">2.  Police Dept. Ammo &amp; Tires – City Council discussed using the excess money set aside for ammo and tires for the purchase of a police car.   </w:t>
      </w:r>
    </w:p>
    <w:p w14:paraId="3D866945" w14:textId="77777777" w:rsidR="00C64AB5" w:rsidRPr="00C64AB5" w:rsidRDefault="00C64AB5" w:rsidP="00C64AB5">
      <w:pPr>
        <w:rPr>
          <w:rFonts w:ascii="Courier New" w:hAnsi="Courier New" w:cs="Courier New"/>
          <w:i/>
          <w:iCs/>
          <w:sz w:val="23"/>
          <w:szCs w:val="23"/>
        </w:rPr>
      </w:pPr>
      <w:r w:rsidRPr="00C64AB5">
        <w:rPr>
          <w:rFonts w:ascii="Courier New" w:hAnsi="Courier New" w:cs="Courier New"/>
          <w:i/>
          <w:iCs/>
          <w:sz w:val="23"/>
          <w:szCs w:val="23"/>
        </w:rPr>
        <w:tab/>
        <w:t xml:space="preserve">Page 10   </w:t>
      </w:r>
      <w:proofErr w:type="gramStart"/>
      <w:r w:rsidRPr="00C64AB5">
        <w:rPr>
          <w:rFonts w:ascii="Courier New" w:hAnsi="Courier New" w:cs="Courier New"/>
          <w:i/>
          <w:iCs/>
          <w:sz w:val="23"/>
          <w:szCs w:val="23"/>
        </w:rPr>
        <w:t>001.594.21.60.10  Ammo</w:t>
      </w:r>
      <w:proofErr w:type="gramEnd"/>
      <w:r w:rsidRPr="00C64AB5">
        <w:rPr>
          <w:rFonts w:ascii="Courier New" w:hAnsi="Courier New" w:cs="Courier New"/>
          <w:i/>
          <w:iCs/>
          <w:sz w:val="23"/>
          <w:szCs w:val="23"/>
        </w:rPr>
        <w:t xml:space="preserve"> &amp; Tires reduced from $5,500 to $1,500</w:t>
      </w:r>
    </w:p>
    <w:p w14:paraId="68814C76" w14:textId="77777777" w:rsidR="00C64AB5" w:rsidRPr="00C64AB5" w:rsidRDefault="00C64AB5" w:rsidP="00C64AB5">
      <w:pPr>
        <w:rPr>
          <w:rFonts w:ascii="Courier New" w:hAnsi="Courier New" w:cs="Courier New"/>
          <w:i/>
          <w:iCs/>
          <w:sz w:val="23"/>
          <w:szCs w:val="23"/>
        </w:rPr>
      </w:pPr>
      <w:r w:rsidRPr="00C64AB5">
        <w:rPr>
          <w:rFonts w:ascii="Courier New" w:hAnsi="Courier New" w:cs="Courier New"/>
          <w:i/>
          <w:iCs/>
          <w:sz w:val="23"/>
          <w:szCs w:val="23"/>
        </w:rPr>
        <w:t>3.  Police Car – City Council expressed great concern about the need for a police vehicle.  It was determined to transfer a larger amount to the Police Reserve Capital Outlay Fund and seek grant/loan assistance from USDA to purchase a police car.</w:t>
      </w:r>
    </w:p>
    <w:p w14:paraId="435F4740" w14:textId="77777777" w:rsidR="00C64AB5" w:rsidRPr="00C64AB5" w:rsidRDefault="00C64AB5" w:rsidP="00C64AB5">
      <w:pPr>
        <w:ind w:left="720"/>
        <w:rPr>
          <w:rFonts w:ascii="Courier New" w:hAnsi="Courier New" w:cs="Courier New"/>
          <w:i/>
          <w:iCs/>
          <w:sz w:val="23"/>
          <w:szCs w:val="23"/>
        </w:rPr>
      </w:pPr>
      <w:r w:rsidRPr="00C64AB5">
        <w:rPr>
          <w:rFonts w:ascii="Courier New" w:hAnsi="Courier New" w:cs="Courier New"/>
          <w:i/>
          <w:iCs/>
          <w:sz w:val="23"/>
          <w:szCs w:val="23"/>
        </w:rPr>
        <w:t xml:space="preserve">Page </w:t>
      </w:r>
      <w:proofErr w:type="gramStart"/>
      <w:r w:rsidRPr="00C64AB5">
        <w:rPr>
          <w:rFonts w:ascii="Courier New" w:hAnsi="Courier New" w:cs="Courier New"/>
          <w:i/>
          <w:iCs/>
          <w:sz w:val="23"/>
          <w:szCs w:val="23"/>
        </w:rPr>
        <w:t>11  001.597.21.00</w:t>
      </w:r>
      <w:proofErr w:type="gramEnd"/>
      <w:r w:rsidRPr="00C64AB5">
        <w:rPr>
          <w:rFonts w:ascii="Courier New" w:hAnsi="Courier New" w:cs="Courier New"/>
          <w:i/>
          <w:iCs/>
          <w:sz w:val="23"/>
          <w:szCs w:val="23"/>
        </w:rPr>
        <w:t xml:space="preserve"> Transfer to Police Reserve Capital Outlay increased from</w:t>
      </w:r>
      <w:r w:rsidRPr="00C64AB5">
        <w:rPr>
          <w:rFonts w:ascii="Courier New" w:hAnsi="Courier New" w:cs="Courier New"/>
          <w:i/>
          <w:iCs/>
          <w:sz w:val="23"/>
          <w:szCs w:val="23"/>
        </w:rPr>
        <w:br/>
        <w:t xml:space="preserve">               $27,000 to $33,000</w:t>
      </w:r>
      <w:r w:rsidRPr="00C64AB5">
        <w:rPr>
          <w:rFonts w:ascii="Courier New" w:hAnsi="Courier New" w:cs="Courier New"/>
          <w:i/>
          <w:iCs/>
          <w:sz w:val="23"/>
          <w:szCs w:val="23"/>
        </w:rPr>
        <w:br/>
        <w:t xml:space="preserve">Page 21  107.594.21.60  Police Reserve Capital Outlay increased from $25,000 to </w:t>
      </w:r>
      <w:r w:rsidRPr="00C64AB5">
        <w:rPr>
          <w:rFonts w:ascii="Courier New" w:hAnsi="Courier New" w:cs="Courier New"/>
          <w:i/>
          <w:iCs/>
          <w:sz w:val="23"/>
          <w:szCs w:val="23"/>
        </w:rPr>
        <w:br/>
        <w:t xml:space="preserve">               $36,000.</w:t>
      </w:r>
    </w:p>
    <w:p w14:paraId="356E519C" w14:textId="65DA3CD0" w:rsidR="00B42B77" w:rsidRDefault="00B42B77" w:rsidP="00B42B77">
      <w:pPr>
        <w:rPr>
          <w:rFonts w:ascii="Courier New" w:hAnsi="Courier New" w:cs="Courier New"/>
          <w:b/>
          <w:sz w:val="24"/>
          <w:szCs w:val="24"/>
          <w:u w:val="single"/>
        </w:rPr>
      </w:pPr>
      <w:r>
        <w:rPr>
          <w:rFonts w:ascii="Courier New" w:hAnsi="Courier New" w:cs="Courier New"/>
          <w:b/>
          <w:sz w:val="24"/>
          <w:szCs w:val="24"/>
          <w:u w:val="single"/>
        </w:rPr>
        <w:t xml:space="preserve">PUBLIC HEARING – 2020 BUDGET AMMENDMENT </w:t>
      </w:r>
    </w:p>
    <w:p w14:paraId="5EAB1783" w14:textId="4589071F" w:rsidR="00B42B77" w:rsidRDefault="00B42B77" w:rsidP="00B42B77">
      <w:pPr>
        <w:rPr>
          <w:rFonts w:ascii="Courier New" w:hAnsi="Courier New" w:cs="Courier New"/>
          <w:sz w:val="24"/>
          <w:szCs w:val="24"/>
        </w:rPr>
      </w:pPr>
      <w:r>
        <w:rPr>
          <w:rFonts w:ascii="Courier New" w:hAnsi="Courier New" w:cs="Courier New"/>
          <w:sz w:val="24"/>
          <w:szCs w:val="24"/>
        </w:rPr>
        <w:t xml:space="preserve">Mayor John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opened the Public Hearing at 7:45 p.m.  As there was no Public Comment, Mayor John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closed the Public Hearing at 7:46 p.m.</w:t>
      </w:r>
    </w:p>
    <w:p w14:paraId="74548F0B" w14:textId="2DD94125" w:rsidR="001B426C" w:rsidRDefault="001B426C" w:rsidP="00094AC6">
      <w:pPr>
        <w:jc w:val="center"/>
        <w:rPr>
          <w:rFonts w:ascii="Courier New" w:hAnsi="Courier New" w:cs="Courier New"/>
          <w:b/>
          <w:sz w:val="24"/>
          <w:szCs w:val="24"/>
          <w:u w:val="single"/>
        </w:rPr>
      </w:pPr>
      <w:r>
        <w:rPr>
          <w:rFonts w:ascii="Courier New" w:hAnsi="Courier New" w:cs="Courier New"/>
          <w:b/>
          <w:sz w:val="24"/>
          <w:szCs w:val="24"/>
          <w:u w:val="single"/>
        </w:rPr>
        <w:t>CO</w:t>
      </w:r>
      <w:r w:rsidRPr="0036497C">
        <w:rPr>
          <w:rFonts w:ascii="Courier New" w:hAnsi="Courier New" w:cs="Courier New"/>
          <w:b/>
          <w:sz w:val="24"/>
          <w:szCs w:val="24"/>
          <w:u w:val="single"/>
        </w:rPr>
        <w:t>NSENT AGENDA</w:t>
      </w:r>
    </w:p>
    <w:p w14:paraId="4A1CEBA4" w14:textId="563F2906" w:rsidR="00B42B77" w:rsidRDefault="00B42B77" w:rsidP="00B42B77">
      <w:pPr>
        <w:rPr>
          <w:rFonts w:ascii="Courier New" w:hAnsi="Courier New" w:cs="Courier New"/>
          <w:sz w:val="24"/>
          <w:szCs w:val="24"/>
        </w:rPr>
      </w:pPr>
      <w:r>
        <w:rPr>
          <w:rFonts w:ascii="Courier New" w:hAnsi="Courier New" w:cs="Courier New"/>
          <w:sz w:val="24"/>
          <w:szCs w:val="24"/>
        </w:rPr>
        <w:t>As there was no Consent Agenda, City Council moved on to Committee Reports.</w:t>
      </w:r>
    </w:p>
    <w:p w14:paraId="286C4D51" w14:textId="5288C273" w:rsidR="001B426C" w:rsidRDefault="001B426C" w:rsidP="001B426C">
      <w:pPr>
        <w:jc w:val="center"/>
        <w:rPr>
          <w:rFonts w:ascii="Courier New" w:hAnsi="Courier New" w:cs="Courier New"/>
          <w:b/>
          <w:sz w:val="24"/>
          <w:szCs w:val="24"/>
          <w:u w:val="single"/>
        </w:rPr>
      </w:pPr>
      <w:r>
        <w:rPr>
          <w:rFonts w:ascii="Courier New" w:hAnsi="Courier New" w:cs="Courier New"/>
          <w:b/>
          <w:sz w:val="24"/>
          <w:szCs w:val="24"/>
          <w:u w:val="single"/>
        </w:rPr>
        <w:t>COMMITTEE REPORTS</w:t>
      </w:r>
    </w:p>
    <w:p w14:paraId="0EB056AC" w14:textId="77777777" w:rsidR="00C64AB5" w:rsidRDefault="00B42B77" w:rsidP="00C64AB5">
      <w:pPr>
        <w:rPr>
          <w:rFonts w:ascii="Courier New" w:hAnsi="Courier New" w:cs="Courier New"/>
          <w:sz w:val="24"/>
          <w:szCs w:val="24"/>
        </w:rPr>
      </w:pPr>
      <w:r>
        <w:rPr>
          <w:rFonts w:ascii="Courier New" w:hAnsi="Courier New" w:cs="Courier New"/>
          <w:sz w:val="24"/>
          <w:szCs w:val="24"/>
        </w:rPr>
        <w:t>As there were no Committee Reports, City Council moved on to Staff Reports.</w:t>
      </w:r>
    </w:p>
    <w:p w14:paraId="137FE299" w14:textId="77777777" w:rsidR="00C64AB5" w:rsidRDefault="00C64AB5" w:rsidP="00C64AB5">
      <w:pPr>
        <w:jc w:val="center"/>
        <w:rPr>
          <w:rFonts w:ascii="Courier New" w:hAnsi="Courier New" w:cs="Courier New"/>
          <w:sz w:val="24"/>
          <w:szCs w:val="24"/>
        </w:rPr>
      </w:pPr>
    </w:p>
    <w:p w14:paraId="19739140" w14:textId="77777777" w:rsidR="00C64AB5" w:rsidRDefault="00C64AB5" w:rsidP="00C64AB5">
      <w:pPr>
        <w:jc w:val="center"/>
        <w:rPr>
          <w:rFonts w:ascii="Courier New" w:hAnsi="Courier New" w:cs="Courier New"/>
          <w:sz w:val="24"/>
          <w:szCs w:val="24"/>
        </w:rPr>
      </w:pPr>
    </w:p>
    <w:p w14:paraId="41ADA236" w14:textId="77777777" w:rsidR="00C64AB5" w:rsidRDefault="00C64AB5" w:rsidP="00C64AB5">
      <w:pPr>
        <w:jc w:val="center"/>
        <w:rPr>
          <w:rFonts w:ascii="Courier New" w:hAnsi="Courier New" w:cs="Courier New"/>
          <w:sz w:val="24"/>
          <w:szCs w:val="24"/>
        </w:rPr>
      </w:pPr>
    </w:p>
    <w:p w14:paraId="680D50AD" w14:textId="01981015" w:rsidR="001B426C" w:rsidRDefault="001B426C" w:rsidP="00C64AB5">
      <w:pPr>
        <w:jc w:val="center"/>
        <w:rPr>
          <w:rFonts w:ascii="Courier New" w:hAnsi="Courier New" w:cs="Courier New"/>
          <w:b/>
          <w:sz w:val="24"/>
          <w:szCs w:val="24"/>
          <w:u w:val="single"/>
        </w:rPr>
      </w:pPr>
      <w:r>
        <w:rPr>
          <w:rFonts w:ascii="Courier New" w:hAnsi="Courier New" w:cs="Courier New"/>
          <w:b/>
          <w:sz w:val="24"/>
          <w:szCs w:val="24"/>
          <w:u w:val="single"/>
        </w:rPr>
        <w:lastRenderedPageBreak/>
        <w:t>S</w:t>
      </w:r>
      <w:r w:rsidRPr="0036497C">
        <w:rPr>
          <w:rFonts w:ascii="Courier New" w:hAnsi="Courier New" w:cs="Courier New"/>
          <w:b/>
          <w:sz w:val="24"/>
          <w:szCs w:val="24"/>
          <w:u w:val="single"/>
        </w:rPr>
        <w:t>TAFF REPORTS</w:t>
      </w:r>
    </w:p>
    <w:p w14:paraId="76A91571" w14:textId="541542F6" w:rsidR="00104905" w:rsidRDefault="00B42B77" w:rsidP="00D646FC">
      <w:pPr>
        <w:rPr>
          <w:rFonts w:ascii="Courier New" w:hAnsi="Courier New" w:cs="Courier New"/>
          <w:b/>
          <w:sz w:val="24"/>
          <w:szCs w:val="24"/>
          <w:u w:val="single"/>
        </w:rPr>
      </w:pPr>
      <w:r>
        <w:rPr>
          <w:rFonts w:ascii="Courier New" w:hAnsi="Courier New" w:cs="Courier New"/>
          <w:b/>
          <w:sz w:val="24"/>
          <w:szCs w:val="24"/>
          <w:u w:val="single"/>
        </w:rPr>
        <w:t>FIRE DEPARTMENT</w:t>
      </w:r>
    </w:p>
    <w:p w14:paraId="4EB6C06B" w14:textId="37FD39AE" w:rsidR="00B42B77" w:rsidRPr="00B42B77" w:rsidRDefault="00B42B77" w:rsidP="00D646FC">
      <w:pPr>
        <w:rPr>
          <w:rFonts w:ascii="Courier New" w:hAnsi="Courier New" w:cs="Courier New"/>
          <w:bCs/>
          <w:sz w:val="24"/>
          <w:szCs w:val="24"/>
        </w:rPr>
      </w:pPr>
      <w:r w:rsidRPr="00B42B77">
        <w:rPr>
          <w:rFonts w:ascii="Courier New" w:hAnsi="Courier New" w:cs="Courier New"/>
          <w:bCs/>
          <w:sz w:val="24"/>
          <w:szCs w:val="24"/>
        </w:rPr>
        <w:t>Fire Chief Phil Adams reported the department responded to five calls and all were vehicle accidents.</w:t>
      </w:r>
    </w:p>
    <w:p w14:paraId="2DF44E24" w14:textId="28D1BF76" w:rsidR="001B426C" w:rsidRDefault="00B42B77" w:rsidP="00D646FC">
      <w:pPr>
        <w:rPr>
          <w:rFonts w:ascii="Courier New" w:hAnsi="Courier New" w:cs="Courier New"/>
          <w:b/>
          <w:sz w:val="24"/>
          <w:szCs w:val="24"/>
          <w:u w:val="single"/>
        </w:rPr>
      </w:pPr>
      <w:r>
        <w:rPr>
          <w:rFonts w:ascii="Courier New" w:hAnsi="Courier New" w:cs="Courier New"/>
          <w:b/>
          <w:sz w:val="24"/>
          <w:szCs w:val="24"/>
          <w:u w:val="single"/>
        </w:rPr>
        <w:t>PLANNING COMMISSION</w:t>
      </w:r>
    </w:p>
    <w:p w14:paraId="0C697206" w14:textId="68D7129C" w:rsidR="00D646FC" w:rsidRDefault="00B42B77" w:rsidP="00D646FC">
      <w:pPr>
        <w:rPr>
          <w:rFonts w:ascii="Courier New" w:hAnsi="Courier New" w:cs="Courier New"/>
          <w:bCs/>
          <w:sz w:val="24"/>
          <w:szCs w:val="24"/>
        </w:rPr>
      </w:pPr>
      <w:r>
        <w:rPr>
          <w:rFonts w:ascii="Courier New" w:hAnsi="Courier New" w:cs="Courier New"/>
          <w:bCs/>
          <w:sz w:val="24"/>
          <w:szCs w:val="24"/>
        </w:rPr>
        <w:t xml:space="preserve">Planning Commissioner Larry </w:t>
      </w:r>
      <w:proofErr w:type="spellStart"/>
      <w:r>
        <w:rPr>
          <w:rFonts w:ascii="Courier New" w:hAnsi="Courier New" w:cs="Courier New"/>
          <w:bCs/>
          <w:sz w:val="24"/>
          <w:szCs w:val="24"/>
        </w:rPr>
        <w:t>Kulesza</w:t>
      </w:r>
      <w:proofErr w:type="spellEnd"/>
      <w:r>
        <w:rPr>
          <w:rFonts w:ascii="Courier New" w:hAnsi="Courier New" w:cs="Courier New"/>
          <w:bCs/>
          <w:sz w:val="24"/>
          <w:szCs w:val="24"/>
        </w:rPr>
        <w:t xml:space="preserve"> reported the November Planning Commission meeting was cancelled.  He also reported Planning Commission Chairman Adam Huff has resigned and the Planning Commission is desperately searching for members.</w:t>
      </w:r>
    </w:p>
    <w:p w14:paraId="1DF1CA22" w14:textId="4FD84EBD" w:rsidR="00020FD4" w:rsidRDefault="00020FD4" w:rsidP="00D646FC">
      <w:pPr>
        <w:rPr>
          <w:rFonts w:ascii="Courier New" w:hAnsi="Courier New" w:cs="Courier New"/>
          <w:bCs/>
          <w:sz w:val="24"/>
          <w:szCs w:val="24"/>
        </w:rPr>
      </w:pPr>
      <w:r>
        <w:rPr>
          <w:rFonts w:ascii="Courier New" w:hAnsi="Courier New" w:cs="Courier New"/>
          <w:bCs/>
          <w:sz w:val="24"/>
          <w:szCs w:val="24"/>
        </w:rPr>
        <w:t xml:space="preserve">Mr. </w:t>
      </w:r>
      <w:proofErr w:type="spellStart"/>
      <w:r>
        <w:rPr>
          <w:rFonts w:ascii="Courier New" w:hAnsi="Courier New" w:cs="Courier New"/>
          <w:bCs/>
          <w:sz w:val="24"/>
          <w:szCs w:val="24"/>
        </w:rPr>
        <w:t>Kulesza</w:t>
      </w:r>
      <w:proofErr w:type="spellEnd"/>
      <w:r>
        <w:rPr>
          <w:rFonts w:ascii="Courier New" w:hAnsi="Courier New" w:cs="Courier New"/>
          <w:bCs/>
          <w:sz w:val="24"/>
          <w:szCs w:val="24"/>
        </w:rPr>
        <w:t xml:space="preserve"> stated the Binding Site Plan for Brandon True still needs approved.  Mr. Trues in working on a lot line adjustment on the east side between Mr. Clay Youngs property and harvest Foods.</w:t>
      </w:r>
    </w:p>
    <w:p w14:paraId="38518965" w14:textId="3A2D5DF8" w:rsidR="00020FD4" w:rsidRDefault="00020FD4" w:rsidP="00D646FC">
      <w:pPr>
        <w:rPr>
          <w:rFonts w:ascii="Courier New" w:hAnsi="Courier New" w:cs="Courier New"/>
          <w:bCs/>
          <w:sz w:val="24"/>
          <w:szCs w:val="24"/>
        </w:rPr>
      </w:pPr>
      <w:r>
        <w:rPr>
          <w:rFonts w:ascii="Courier New" w:hAnsi="Courier New" w:cs="Courier New"/>
          <w:bCs/>
          <w:sz w:val="24"/>
          <w:szCs w:val="24"/>
        </w:rPr>
        <w:t xml:space="preserve">Mr. </w:t>
      </w:r>
      <w:proofErr w:type="spellStart"/>
      <w:r>
        <w:rPr>
          <w:rFonts w:ascii="Courier New" w:hAnsi="Courier New" w:cs="Courier New"/>
          <w:bCs/>
          <w:sz w:val="24"/>
          <w:szCs w:val="24"/>
        </w:rPr>
        <w:t>Kulesza</w:t>
      </w:r>
      <w:proofErr w:type="spellEnd"/>
      <w:r>
        <w:rPr>
          <w:rFonts w:ascii="Courier New" w:hAnsi="Courier New" w:cs="Courier New"/>
          <w:bCs/>
          <w:sz w:val="24"/>
          <w:szCs w:val="24"/>
        </w:rPr>
        <w:t xml:space="preserve"> stated the new playground equipment the Kettle Falls Rotary Club purchased will not be installed until spring due to weather.</w:t>
      </w:r>
    </w:p>
    <w:p w14:paraId="1E6A86A0" w14:textId="087F1F78" w:rsidR="001B426C" w:rsidRPr="00267890" w:rsidRDefault="001B426C" w:rsidP="00267890">
      <w:pPr>
        <w:jc w:val="center"/>
        <w:rPr>
          <w:rFonts w:ascii="Courier New" w:hAnsi="Courier New" w:cs="Courier New"/>
          <w:bCs/>
          <w:sz w:val="24"/>
          <w:szCs w:val="24"/>
        </w:rPr>
      </w:pPr>
      <w:r w:rsidRPr="009065EA">
        <w:rPr>
          <w:rFonts w:ascii="Courier New" w:hAnsi="Courier New" w:cs="Courier New"/>
          <w:b/>
          <w:sz w:val="24"/>
          <w:szCs w:val="24"/>
          <w:u w:val="single"/>
        </w:rPr>
        <w:t>NEW BUSINESS</w:t>
      </w:r>
    </w:p>
    <w:p w14:paraId="09BAA610" w14:textId="77777777" w:rsidR="000B2A97" w:rsidRDefault="000B2A97" w:rsidP="000B2A97">
      <w:pPr>
        <w:rPr>
          <w:rFonts w:ascii="Courier New" w:hAnsi="Courier New" w:cs="Courier New"/>
          <w:b/>
          <w:sz w:val="24"/>
          <w:szCs w:val="24"/>
          <w:u w:val="single"/>
        </w:rPr>
      </w:pPr>
      <w:r>
        <w:rPr>
          <w:rFonts w:ascii="Courier New" w:hAnsi="Courier New" w:cs="Courier New"/>
          <w:b/>
          <w:sz w:val="24"/>
          <w:szCs w:val="24"/>
          <w:u w:val="single"/>
        </w:rPr>
        <w:t>RESOLUTION NO. 20-0</w:t>
      </w:r>
      <w:r>
        <w:rPr>
          <w:rFonts w:ascii="Courier New" w:hAnsi="Courier New" w:cs="Courier New"/>
          <w:b/>
          <w:sz w:val="24"/>
          <w:szCs w:val="24"/>
          <w:u w:val="single"/>
        </w:rPr>
        <w:t>4</w:t>
      </w:r>
      <w:r>
        <w:rPr>
          <w:rFonts w:ascii="Courier New" w:hAnsi="Courier New" w:cs="Courier New"/>
          <w:b/>
          <w:sz w:val="24"/>
          <w:szCs w:val="24"/>
          <w:u w:val="single"/>
        </w:rPr>
        <w:t xml:space="preserve"> -A RESOLUTION </w:t>
      </w:r>
      <w:r>
        <w:rPr>
          <w:rFonts w:ascii="Courier New" w:hAnsi="Courier New" w:cs="Courier New"/>
          <w:b/>
          <w:sz w:val="24"/>
          <w:szCs w:val="24"/>
          <w:u w:val="single"/>
        </w:rPr>
        <w:t>ADOPTING AND IMPLEMENTING THE WATER SYSTEM PLAN AND WELLHEAD PROTECTION PLAN.</w:t>
      </w:r>
    </w:p>
    <w:p w14:paraId="771F56A8" w14:textId="4D9E8964" w:rsidR="000B2A97" w:rsidRDefault="000B2A97" w:rsidP="000B2A97">
      <w:pPr>
        <w:rPr>
          <w:rFonts w:ascii="Courier New" w:hAnsi="Courier New" w:cs="Courier New"/>
          <w:sz w:val="24"/>
          <w:szCs w:val="24"/>
        </w:rPr>
      </w:pPr>
      <w:r w:rsidRPr="00D857CC">
        <w:rPr>
          <w:rFonts w:ascii="Courier New" w:hAnsi="Courier New" w:cs="Courier New"/>
          <w:sz w:val="24"/>
          <w:szCs w:val="24"/>
        </w:rPr>
        <w:t xml:space="preserve">Council Member </w:t>
      </w:r>
      <w:r>
        <w:rPr>
          <w:rFonts w:ascii="Courier New" w:hAnsi="Courier New" w:cs="Courier New"/>
          <w:sz w:val="24"/>
          <w:szCs w:val="24"/>
        </w:rPr>
        <w:t>Jesse Garrett</w:t>
      </w:r>
      <w:r w:rsidRPr="00D857CC">
        <w:rPr>
          <w:rFonts w:ascii="Courier New" w:hAnsi="Courier New" w:cs="Courier New"/>
          <w:sz w:val="24"/>
          <w:szCs w:val="24"/>
        </w:rPr>
        <w:t xml:space="preserve"> moved to adopt Resolution No. </w:t>
      </w:r>
      <w:r>
        <w:rPr>
          <w:rFonts w:ascii="Courier New" w:hAnsi="Courier New" w:cs="Courier New"/>
          <w:sz w:val="24"/>
          <w:szCs w:val="24"/>
        </w:rPr>
        <w:t>20-0</w:t>
      </w:r>
      <w:r>
        <w:rPr>
          <w:rFonts w:ascii="Courier New" w:hAnsi="Courier New" w:cs="Courier New"/>
          <w:sz w:val="24"/>
          <w:szCs w:val="24"/>
        </w:rPr>
        <w:t>4</w:t>
      </w:r>
      <w:r w:rsidRPr="00D857CC">
        <w:rPr>
          <w:rFonts w:ascii="Courier New" w:hAnsi="Courier New" w:cs="Courier New"/>
          <w:sz w:val="24"/>
          <w:szCs w:val="24"/>
        </w:rPr>
        <w:t xml:space="preserve"> by title only.  Council Member </w:t>
      </w:r>
      <w:r>
        <w:rPr>
          <w:rFonts w:ascii="Courier New" w:hAnsi="Courier New" w:cs="Courier New"/>
          <w:sz w:val="24"/>
          <w:szCs w:val="24"/>
        </w:rPr>
        <w:t xml:space="preserve">John Andrew seconded the motion.  </w:t>
      </w:r>
      <w:r w:rsidRPr="00D857CC">
        <w:rPr>
          <w:rFonts w:ascii="Courier New" w:hAnsi="Courier New" w:cs="Courier New"/>
          <w:sz w:val="24"/>
          <w:szCs w:val="24"/>
        </w:rPr>
        <w:t xml:space="preserve"> Motion carried by all.  </w:t>
      </w:r>
      <w:r>
        <w:rPr>
          <w:rFonts w:ascii="Courier New" w:hAnsi="Courier New" w:cs="Courier New"/>
          <w:sz w:val="24"/>
          <w:szCs w:val="24"/>
        </w:rPr>
        <w:t xml:space="preserve">Council Member Dale Drake – yes, </w:t>
      </w:r>
      <w:r w:rsidRPr="0036497C">
        <w:rPr>
          <w:rFonts w:ascii="Courier New" w:hAnsi="Courier New" w:cs="Courier New"/>
          <w:sz w:val="24"/>
          <w:szCs w:val="24"/>
        </w:rPr>
        <w:t xml:space="preserve">Council Member </w:t>
      </w:r>
      <w:r>
        <w:rPr>
          <w:rFonts w:ascii="Courier New" w:hAnsi="Courier New" w:cs="Courier New"/>
          <w:sz w:val="24"/>
          <w:szCs w:val="24"/>
        </w:rPr>
        <w:t>Jesse Garrett</w:t>
      </w:r>
      <w:r w:rsidRPr="0036497C">
        <w:rPr>
          <w:rFonts w:ascii="Courier New" w:hAnsi="Courier New" w:cs="Courier New"/>
          <w:sz w:val="24"/>
          <w:szCs w:val="24"/>
        </w:rPr>
        <w:t xml:space="preserve"> – yes</w:t>
      </w:r>
      <w:r>
        <w:rPr>
          <w:rFonts w:ascii="Courier New" w:hAnsi="Courier New" w:cs="Courier New"/>
          <w:sz w:val="24"/>
          <w:szCs w:val="24"/>
        </w:rPr>
        <w:t>, Council Member John Andrew - yes and Council Member Wayne Wardlow – yes.</w:t>
      </w:r>
    </w:p>
    <w:p w14:paraId="4A84076E" w14:textId="2809DC8E" w:rsidR="0096599A" w:rsidRDefault="0096599A" w:rsidP="0096599A">
      <w:pPr>
        <w:rPr>
          <w:rFonts w:ascii="Courier New" w:hAnsi="Courier New" w:cs="Courier New"/>
          <w:b/>
          <w:sz w:val="24"/>
          <w:szCs w:val="24"/>
          <w:u w:val="single"/>
        </w:rPr>
      </w:pPr>
      <w:r>
        <w:rPr>
          <w:rFonts w:ascii="Courier New" w:hAnsi="Courier New" w:cs="Courier New"/>
          <w:b/>
          <w:sz w:val="24"/>
          <w:szCs w:val="24"/>
          <w:u w:val="single"/>
        </w:rPr>
        <w:t xml:space="preserve">ORDINANCE NO. </w:t>
      </w:r>
      <w:r>
        <w:rPr>
          <w:rFonts w:ascii="Courier New" w:hAnsi="Courier New" w:cs="Courier New"/>
          <w:b/>
          <w:sz w:val="24"/>
          <w:szCs w:val="24"/>
          <w:u w:val="single"/>
        </w:rPr>
        <w:t>1793</w:t>
      </w:r>
      <w:r>
        <w:rPr>
          <w:rFonts w:ascii="Courier New" w:hAnsi="Courier New" w:cs="Courier New"/>
          <w:b/>
          <w:sz w:val="24"/>
          <w:szCs w:val="24"/>
          <w:u w:val="single"/>
        </w:rPr>
        <w:t>-AN ORDINANCE ADOPTING BY REFERENCE THE BUDGET FOR THE CITY OF KETTLE FALLS FISCAL YEAR 202</w:t>
      </w:r>
      <w:r>
        <w:rPr>
          <w:rFonts w:ascii="Courier New" w:hAnsi="Courier New" w:cs="Courier New"/>
          <w:b/>
          <w:sz w:val="24"/>
          <w:szCs w:val="24"/>
          <w:u w:val="single"/>
        </w:rPr>
        <w:t>1</w:t>
      </w:r>
      <w:r>
        <w:rPr>
          <w:rFonts w:ascii="Courier New" w:hAnsi="Courier New" w:cs="Courier New"/>
          <w:b/>
          <w:sz w:val="24"/>
          <w:szCs w:val="24"/>
          <w:u w:val="single"/>
        </w:rPr>
        <w:t>.</w:t>
      </w:r>
    </w:p>
    <w:p w14:paraId="04C382F1" w14:textId="77777777" w:rsidR="00826D61" w:rsidRDefault="00194C9F" w:rsidP="0096599A">
      <w:pPr>
        <w:rPr>
          <w:rFonts w:ascii="Courier New" w:hAnsi="Courier New" w:cs="Courier New"/>
          <w:sz w:val="24"/>
          <w:szCs w:val="24"/>
        </w:rPr>
      </w:pPr>
      <w:r w:rsidRPr="00D857CC">
        <w:rPr>
          <w:rFonts w:ascii="Courier New" w:hAnsi="Courier New" w:cs="Courier New"/>
          <w:sz w:val="24"/>
          <w:szCs w:val="24"/>
        </w:rPr>
        <w:t xml:space="preserve">Council Member </w:t>
      </w:r>
      <w:r>
        <w:rPr>
          <w:rFonts w:ascii="Courier New" w:hAnsi="Courier New" w:cs="Courier New"/>
          <w:sz w:val="24"/>
          <w:szCs w:val="24"/>
        </w:rPr>
        <w:t>Jesse Garrett</w:t>
      </w:r>
      <w:r w:rsidRPr="00D857CC">
        <w:rPr>
          <w:rFonts w:ascii="Courier New" w:hAnsi="Courier New" w:cs="Courier New"/>
          <w:sz w:val="24"/>
          <w:szCs w:val="24"/>
        </w:rPr>
        <w:t xml:space="preserve"> moved to </w:t>
      </w:r>
      <w:r>
        <w:rPr>
          <w:rFonts w:ascii="Courier New" w:hAnsi="Courier New" w:cs="Courier New"/>
          <w:sz w:val="24"/>
          <w:szCs w:val="24"/>
        </w:rPr>
        <w:t>introduce Ordinance No. 1793</w:t>
      </w:r>
      <w:r w:rsidRPr="00D857CC">
        <w:rPr>
          <w:rFonts w:ascii="Courier New" w:hAnsi="Courier New" w:cs="Courier New"/>
          <w:sz w:val="24"/>
          <w:szCs w:val="24"/>
        </w:rPr>
        <w:t xml:space="preserve"> by title only.  Council Member </w:t>
      </w:r>
      <w:r>
        <w:rPr>
          <w:rFonts w:ascii="Courier New" w:hAnsi="Courier New" w:cs="Courier New"/>
          <w:sz w:val="24"/>
          <w:szCs w:val="24"/>
        </w:rPr>
        <w:t xml:space="preserve">John Andrew seconded the motion.  </w:t>
      </w:r>
      <w:r w:rsidRPr="00D857CC">
        <w:rPr>
          <w:rFonts w:ascii="Courier New" w:hAnsi="Courier New" w:cs="Courier New"/>
          <w:sz w:val="24"/>
          <w:szCs w:val="24"/>
        </w:rPr>
        <w:t xml:space="preserve"> Motion carried by all.  </w:t>
      </w:r>
      <w:r w:rsidR="00826D61">
        <w:rPr>
          <w:rFonts w:ascii="Courier New" w:hAnsi="Courier New" w:cs="Courier New"/>
          <w:sz w:val="24"/>
          <w:szCs w:val="24"/>
        </w:rPr>
        <w:t xml:space="preserve">Council Member Dale Drake – yes, </w:t>
      </w:r>
      <w:r w:rsidR="00826D61" w:rsidRPr="0036497C">
        <w:rPr>
          <w:rFonts w:ascii="Courier New" w:hAnsi="Courier New" w:cs="Courier New"/>
          <w:sz w:val="24"/>
          <w:szCs w:val="24"/>
        </w:rPr>
        <w:t xml:space="preserve">Council Member </w:t>
      </w:r>
      <w:r w:rsidR="00826D61">
        <w:rPr>
          <w:rFonts w:ascii="Courier New" w:hAnsi="Courier New" w:cs="Courier New"/>
          <w:sz w:val="24"/>
          <w:szCs w:val="24"/>
        </w:rPr>
        <w:t>Jesse Garrett</w:t>
      </w:r>
      <w:r w:rsidR="00826D61" w:rsidRPr="0036497C">
        <w:rPr>
          <w:rFonts w:ascii="Courier New" w:hAnsi="Courier New" w:cs="Courier New"/>
          <w:sz w:val="24"/>
          <w:szCs w:val="24"/>
        </w:rPr>
        <w:t xml:space="preserve"> – yes</w:t>
      </w:r>
      <w:r w:rsidR="00826D61">
        <w:rPr>
          <w:rFonts w:ascii="Courier New" w:hAnsi="Courier New" w:cs="Courier New"/>
          <w:sz w:val="24"/>
          <w:szCs w:val="24"/>
        </w:rPr>
        <w:t>, Council Member John Andrew - yes and Council Member Wayne Wardlow – yes.</w:t>
      </w:r>
    </w:p>
    <w:p w14:paraId="300FD606" w14:textId="77777777" w:rsidR="00C64AB5" w:rsidRDefault="00C64AB5" w:rsidP="0096599A">
      <w:pPr>
        <w:rPr>
          <w:rFonts w:ascii="Courier New" w:hAnsi="Courier New" w:cs="Courier New"/>
          <w:b/>
          <w:sz w:val="24"/>
          <w:szCs w:val="24"/>
          <w:u w:val="single"/>
        </w:rPr>
      </w:pPr>
    </w:p>
    <w:p w14:paraId="0FCE64F1" w14:textId="3D34CE61" w:rsidR="00C64AB5" w:rsidRDefault="00C64AB5" w:rsidP="0096599A">
      <w:pPr>
        <w:rPr>
          <w:rFonts w:ascii="Courier New" w:hAnsi="Courier New" w:cs="Courier New"/>
          <w:b/>
          <w:sz w:val="24"/>
          <w:szCs w:val="24"/>
          <w:u w:val="single"/>
        </w:rPr>
      </w:pPr>
    </w:p>
    <w:p w14:paraId="2DDE3F99" w14:textId="77777777" w:rsidR="00C64AB5" w:rsidRDefault="00C64AB5" w:rsidP="0096599A">
      <w:pPr>
        <w:rPr>
          <w:rFonts w:ascii="Courier New" w:hAnsi="Courier New" w:cs="Courier New"/>
          <w:b/>
          <w:sz w:val="24"/>
          <w:szCs w:val="24"/>
          <w:u w:val="single"/>
        </w:rPr>
      </w:pPr>
    </w:p>
    <w:p w14:paraId="209C049D" w14:textId="77777777" w:rsidR="00C64AB5" w:rsidRDefault="00C64AB5" w:rsidP="0096599A">
      <w:pPr>
        <w:rPr>
          <w:rFonts w:ascii="Courier New" w:hAnsi="Courier New" w:cs="Courier New"/>
          <w:b/>
          <w:sz w:val="24"/>
          <w:szCs w:val="24"/>
          <w:u w:val="single"/>
        </w:rPr>
      </w:pPr>
    </w:p>
    <w:p w14:paraId="35FC23F5" w14:textId="7C032B2B" w:rsidR="0096599A" w:rsidRDefault="0096599A" w:rsidP="0096599A">
      <w:pPr>
        <w:rPr>
          <w:rFonts w:ascii="Courier New" w:hAnsi="Courier New" w:cs="Courier New"/>
          <w:b/>
          <w:sz w:val="24"/>
          <w:szCs w:val="24"/>
          <w:u w:val="single"/>
        </w:rPr>
      </w:pPr>
      <w:r>
        <w:rPr>
          <w:rFonts w:ascii="Courier New" w:hAnsi="Courier New" w:cs="Courier New"/>
          <w:b/>
          <w:sz w:val="24"/>
          <w:szCs w:val="24"/>
          <w:u w:val="single"/>
        </w:rPr>
        <w:lastRenderedPageBreak/>
        <w:t>ORDINANCE NO. 17</w:t>
      </w:r>
      <w:r>
        <w:rPr>
          <w:rFonts w:ascii="Courier New" w:hAnsi="Courier New" w:cs="Courier New"/>
          <w:b/>
          <w:sz w:val="24"/>
          <w:szCs w:val="24"/>
          <w:u w:val="single"/>
        </w:rPr>
        <w:t>85</w:t>
      </w:r>
      <w:r>
        <w:rPr>
          <w:rFonts w:ascii="Courier New" w:hAnsi="Courier New" w:cs="Courier New"/>
          <w:b/>
          <w:sz w:val="24"/>
          <w:szCs w:val="24"/>
          <w:u w:val="single"/>
        </w:rPr>
        <w:t>B-AN ORDINANCE AMENDING ORDINANCE NO. 17</w:t>
      </w:r>
      <w:r>
        <w:rPr>
          <w:rFonts w:ascii="Courier New" w:hAnsi="Courier New" w:cs="Courier New"/>
          <w:b/>
          <w:sz w:val="24"/>
          <w:szCs w:val="24"/>
          <w:u w:val="single"/>
        </w:rPr>
        <w:t>85</w:t>
      </w:r>
      <w:r>
        <w:rPr>
          <w:rFonts w:ascii="Courier New" w:hAnsi="Courier New" w:cs="Courier New"/>
          <w:b/>
          <w:sz w:val="24"/>
          <w:szCs w:val="24"/>
          <w:u w:val="single"/>
        </w:rPr>
        <w:t>.</w:t>
      </w:r>
    </w:p>
    <w:p w14:paraId="4D42C184" w14:textId="4B5C7375" w:rsidR="00194C9F" w:rsidRDefault="00194C9F" w:rsidP="00194C9F">
      <w:pPr>
        <w:rPr>
          <w:rFonts w:ascii="Courier New" w:hAnsi="Courier New" w:cs="Courier New"/>
          <w:sz w:val="24"/>
          <w:szCs w:val="24"/>
        </w:rPr>
      </w:pPr>
      <w:r w:rsidRPr="00D857CC">
        <w:rPr>
          <w:rFonts w:ascii="Courier New" w:hAnsi="Courier New" w:cs="Courier New"/>
          <w:sz w:val="24"/>
          <w:szCs w:val="24"/>
        </w:rPr>
        <w:t xml:space="preserve">Council Member </w:t>
      </w:r>
      <w:r>
        <w:rPr>
          <w:rFonts w:ascii="Courier New" w:hAnsi="Courier New" w:cs="Courier New"/>
          <w:sz w:val="24"/>
          <w:szCs w:val="24"/>
        </w:rPr>
        <w:t>Jesse Garrett</w:t>
      </w:r>
      <w:r w:rsidRPr="00D857CC">
        <w:rPr>
          <w:rFonts w:ascii="Courier New" w:hAnsi="Courier New" w:cs="Courier New"/>
          <w:sz w:val="24"/>
          <w:szCs w:val="24"/>
        </w:rPr>
        <w:t xml:space="preserve"> moved to </w:t>
      </w:r>
      <w:r>
        <w:rPr>
          <w:rFonts w:ascii="Courier New" w:hAnsi="Courier New" w:cs="Courier New"/>
          <w:sz w:val="24"/>
          <w:szCs w:val="24"/>
        </w:rPr>
        <w:t>introduce Ordinance No. 17</w:t>
      </w:r>
      <w:r>
        <w:rPr>
          <w:rFonts w:ascii="Courier New" w:hAnsi="Courier New" w:cs="Courier New"/>
          <w:sz w:val="24"/>
          <w:szCs w:val="24"/>
        </w:rPr>
        <w:t>85B</w:t>
      </w:r>
      <w:r w:rsidRPr="00D857CC">
        <w:rPr>
          <w:rFonts w:ascii="Courier New" w:hAnsi="Courier New" w:cs="Courier New"/>
          <w:sz w:val="24"/>
          <w:szCs w:val="24"/>
        </w:rPr>
        <w:t xml:space="preserve"> by title only.  Council Member </w:t>
      </w:r>
      <w:r>
        <w:rPr>
          <w:rFonts w:ascii="Courier New" w:hAnsi="Courier New" w:cs="Courier New"/>
          <w:sz w:val="24"/>
          <w:szCs w:val="24"/>
        </w:rPr>
        <w:t xml:space="preserve">John Andrew seconded the motion.  </w:t>
      </w:r>
      <w:r w:rsidRPr="00D857CC">
        <w:rPr>
          <w:rFonts w:ascii="Courier New" w:hAnsi="Courier New" w:cs="Courier New"/>
          <w:sz w:val="24"/>
          <w:szCs w:val="24"/>
        </w:rPr>
        <w:t xml:space="preserve"> Motion carried by all.  </w:t>
      </w:r>
      <w:r w:rsidR="00826D61">
        <w:rPr>
          <w:rFonts w:ascii="Courier New" w:hAnsi="Courier New" w:cs="Courier New"/>
          <w:sz w:val="24"/>
          <w:szCs w:val="24"/>
        </w:rPr>
        <w:t xml:space="preserve">Council Member Dale Drake – yes, </w:t>
      </w:r>
      <w:r w:rsidR="00826D61" w:rsidRPr="0036497C">
        <w:rPr>
          <w:rFonts w:ascii="Courier New" w:hAnsi="Courier New" w:cs="Courier New"/>
          <w:sz w:val="24"/>
          <w:szCs w:val="24"/>
        </w:rPr>
        <w:t xml:space="preserve">Council Member </w:t>
      </w:r>
      <w:r w:rsidR="00826D61">
        <w:rPr>
          <w:rFonts w:ascii="Courier New" w:hAnsi="Courier New" w:cs="Courier New"/>
          <w:sz w:val="24"/>
          <w:szCs w:val="24"/>
        </w:rPr>
        <w:t>Jesse Garrett</w:t>
      </w:r>
      <w:r w:rsidR="00826D61" w:rsidRPr="0036497C">
        <w:rPr>
          <w:rFonts w:ascii="Courier New" w:hAnsi="Courier New" w:cs="Courier New"/>
          <w:sz w:val="24"/>
          <w:szCs w:val="24"/>
        </w:rPr>
        <w:t xml:space="preserve"> – yes</w:t>
      </w:r>
      <w:r w:rsidR="00826D61">
        <w:rPr>
          <w:rFonts w:ascii="Courier New" w:hAnsi="Courier New" w:cs="Courier New"/>
          <w:sz w:val="24"/>
          <w:szCs w:val="24"/>
        </w:rPr>
        <w:t>, Council Member John Andrew - yes and Council Member Wayne Wardlow – yes.</w:t>
      </w:r>
    </w:p>
    <w:p w14:paraId="401914E2" w14:textId="1A2FB921" w:rsidR="000B2A97" w:rsidRPr="00750605" w:rsidRDefault="000B2A97" w:rsidP="000B2A97">
      <w:pPr>
        <w:rPr>
          <w:rFonts w:ascii="Courier New" w:hAnsi="Courier New" w:cs="Courier New"/>
          <w:sz w:val="24"/>
          <w:szCs w:val="24"/>
        </w:rPr>
      </w:pPr>
      <w:r>
        <w:rPr>
          <w:rFonts w:ascii="Courier New" w:hAnsi="Courier New" w:cs="Courier New"/>
          <w:b/>
          <w:sz w:val="24"/>
          <w:szCs w:val="24"/>
          <w:u w:val="single"/>
        </w:rPr>
        <w:t xml:space="preserve">RESOLUTION NO. </w:t>
      </w:r>
      <w:r>
        <w:rPr>
          <w:rFonts w:ascii="Courier New" w:hAnsi="Courier New" w:cs="Courier New"/>
          <w:b/>
          <w:sz w:val="24"/>
          <w:szCs w:val="24"/>
          <w:u w:val="single"/>
        </w:rPr>
        <w:t xml:space="preserve">20-05 </w:t>
      </w:r>
      <w:r>
        <w:rPr>
          <w:rFonts w:ascii="Courier New" w:hAnsi="Courier New" w:cs="Courier New"/>
          <w:b/>
          <w:sz w:val="24"/>
          <w:szCs w:val="24"/>
          <w:u w:val="single"/>
        </w:rPr>
        <w:t>-A RESOLUTION ESTABLISHING THE WATER UTILITY BUSINESS AND OCCUPATION RATE FOR FISCAL YEAR 2020</w:t>
      </w:r>
    </w:p>
    <w:p w14:paraId="5C90E43D" w14:textId="280F6CF2" w:rsidR="00194C9F" w:rsidRDefault="000B2A97" w:rsidP="000B2A97">
      <w:pPr>
        <w:rPr>
          <w:rFonts w:ascii="Courier New" w:hAnsi="Courier New" w:cs="Courier New"/>
          <w:sz w:val="24"/>
          <w:szCs w:val="24"/>
        </w:rPr>
      </w:pPr>
      <w:r w:rsidRPr="00D857CC">
        <w:rPr>
          <w:rFonts w:ascii="Courier New" w:hAnsi="Courier New" w:cs="Courier New"/>
          <w:sz w:val="24"/>
          <w:szCs w:val="24"/>
        </w:rPr>
        <w:t xml:space="preserve">Council Member </w:t>
      </w:r>
      <w:r>
        <w:rPr>
          <w:rFonts w:ascii="Courier New" w:hAnsi="Courier New" w:cs="Courier New"/>
          <w:sz w:val="24"/>
          <w:szCs w:val="24"/>
        </w:rPr>
        <w:t>Jesse Garrett</w:t>
      </w:r>
      <w:r w:rsidRPr="00D857CC">
        <w:rPr>
          <w:rFonts w:ascii="Courier New" w:hAnsi="Courier New" w:cs="Courier New"/>
          <w:sz w:val="24"/>
          <w:szCs w:val="24"/>
        </w:rPr>
        <w:t xml:space="preserve"> moved to adopt Resolution No. </w:t>
      </w:r>
      <w:r>
        <w:rPr>
          <w:rFonts w:ascii="Courier New" w:hAnsi="Courier New" w:cs="Courier New"/>
          <w:sz w:val="24"/>
          <w:szCs w:val="24"/>
        </w:rPr>
        <w:t>20-05</w:t>
      </w:r>
      <w:r w:rsidRPr="00D857CC">
        <w:rPr>
          <w:rFonts w:ascii="Courier New" w:hAnsi="Courier New" w:cs="Courier New"/>
          <w:sz w:val="24"/>
          <w:szCs w:val="24"/>
        </w:rPr>
        <w:t xml:space="preserve"> by title only.  Council Member </w:t>
      </w:r>
      <w:r w:rsidR="00194C9F">
        <w:rPr>
          <w:rFonts w:ascii="Courier New" w:hAnsi="Courier New" w:cs="Courier New"/>
          <w:sz w:val="24"/>
          <w:szCs w:val="24"/>
        </w:rPr>
        <w:t>John Andrew</w:t>
      </w:r>
      <w:r w:rsidRPr="00D857CC">
        <w:rPr>
          <w:rFonts w:ascii="Courier New" w:hAnsi="Courier New" w:cs="Courier New"/>
          <w:sz w:val="24"/>
          <w:szCs w:val="24"/>
        </w:rPr>
        <w:t xml:space="preserve"> seconded the motion.  Motion carried by all.  </w:t>
      </w:r>
      <w:r w:rsidR="00826D61">
        <w:rPr>
          <w:rFonts w:ascii="Courier New" w:hAnsi="Courier New" w:cs="Courier New"/>
          <w:sz w:val="24"/>
          <w:szCs w:val="24"/>
        </w:rPr>
        <w:t xml:space="preserve">Council Member Dale Drake – yes, </w:t>
      </w:r>
      <w:r w:rsidR="00826D61" w:rsidRPr="0036497C">
        <w:rPr>
          <w:rFonts w:ascii="Courier New" w:hAnsi="Courier New" w:cs="Courier New"/>
          <w:sz w:val="24"/>
          <w:szCs w:val="24"/>
        </w:rPr>
        <w:t xml:space="preserve">Council Member </w:t>
      </w:r>
      <w:r w:rsidR="00826D61">
        <w:rPr>
          <w:rFonts w:ascii="Courier New" w:hAnsi="Courier New" w:cs="Courier New"/>
          <w:sz w:val="24"/>
          <w:szCs w:val="24"/>
        </w:rPr>
        <w:t>Jesse Garrett</w:t>
      </w:r>
      <w:r w:rsidR="00826D61" w:rsidRPr="0036497C">
        <w:rPr>
          <w:rFonts w:ascii="Courier New" w:hAnsi="Courier New" w:cs="Courier New"/>
          <w:sz w:val="24"/>
          <w:szCs w:val="24"/>
        </w:rPr>
        <w:t xml:space="preserve"> – yes</w:t>
      </w:r>
      <w:r w:rsidR="00826D61">
        <w:rPr>
          <w:rFonts w:ascii="Courier New" w:hAnsi="Courier New" w:cs="Courier New"/>
          <w:sz w:val="24"/>
          <w:szCs w:val="24"/>
        </w:rPr>
        <w:t>, Council Member John Andrew - yes and Council Member Wayne Wardlow – yes.</w:t>
      </w:r>
    </w:p>
    <w:p w14:paraId="2D97406C" w14:textId="2C45473B" w:rsidR="000B2A97" w:rsidRDefault="000B2A97" w:rsidP="000B2A97">
      <w:pPr>
        <w:rPr>
          <w:rFonts w:ascii="Courier New" w:hAnsi="Courier New" w:cs="Courier New"/>
          <w:b/>
          <w:sz w:val="24"/>
          <w:szCs w:val="24"/>
          <w:u w:val="single"/>
        </w:rPr>
      </w:pPr>
      <w:r>
        <w:rPr>
          <w:rFonts w:ascii="Courier New" w:hAnsi="Courier New" w:cs="Courier New"/>
          <w:b/>
          <w:sz w:val="24"/>
          <w:szCs w:val="24"/>
          <w:u w:val="single"/>
        </w:rPr>
        <w:t xml:space="preserve">RESOLUTION NO. </w:t>
      </w:r>
      <w:r>
        <w:rPr>
          <w:rFonts w:ascii="Courier New" w:hAnsi="Courier New" w:cs="Courier New"/>
          <w:b/>
          <w:sz w:val="24"/>
          <w:szCs w:val="24"/>
          <w:u w:val="single"/>
        </w:rPr>
        <w:t xml:space="preserve">20-06 </w:t>
      </w:r>
      <w:r>
        <w:rPr>
          <w:rFonts w:ascii="Courier New" w:hAnsi="Courier New" w:cs="Courier New"/>
          <w:b/>
          <w:sz w:val="24"/>
          <w:szCs w:val="24"/>
          <w:u w:val="single"/>
        </w:rPr>
        <w:t>-A RESOLUTION ESTABLISHING THE AMOUNT OF COMPENSATION TO BE PAID TO THE CLERK/TREASURER.</w:t>
      </w:r>
    </w:p>
    <w:p w14:paraId="4FCCE737" w14:textId="40F5DFE8" w:rsidR="00826D61" w:rsidRDefault="000B2A97" w:rsidP="00826D61">
      <w:pPr>
        <w:rPr>
          <w:rFonts w:ascii="Courier New" w:hAnsi="Courier New" w:cs="Courier New"/>
          <w:sz w:val="24"/>
          <w:szCs w:val="24"/>
        </w:rPr>
      </w:pPr>
      <w:r>
        <w:rPr>
          <w:rFonts w:ascii="Courier New" w:hAnsi="Courier New" w:cs="Courier New"/>
          <w:sz w:val="24"/>
          <w:szCs w:val="24"/>
        </w:rPr>
        <w:t xml:space="preserve">Council Member </w:t>
      </w:r>
      <w:r w:rsidR="00194C9F">
        <w:rPr>
          <w:rFonts w:ascii="Courier New" w:hAnsi="Courier New" w:cs="Courier New"/>
          <w:sz w:val="24"/>
          <w:szCs w:val="24"/>
        </w:rPr>
        <w:t>Jesse Garrett</w:t>
      </w:r>
      <w:r>
        <w:rPr>
          <w:rFonts w:ascii="Courier New" w:hAnsi="Courier New" w:cs="Courier New"/>
          <w:sz w:val="24"/>
          <w:szCs w:val="24"/>
        </w:rPr>
        <w:t xml:space="preserve"> moved to adopt Resolution No. </w:t>
      </w:r>
      <w:r>
        <w:rPr>
          <w:rFonts w:ascii="Courier New" w:hAnsi="Courier New" w:cs="Courier New"/>
          <w:sz w:val="24"/>
          <w:szCs w:val="24"/>
        </w:rPr>
        <w:t>20</w:t>
      </w:r>
      <w:r>
        <w:rPr>
          <w:rFonts w:ascii="Courier New" w:hAnsi="Courier New" w:cs="Courier New"/>
          <w:sz w:val="24"/>
          <w:szCs w:val="24"/>
        </w:rPr>
        <w:t>-06 by title only.  Council Member John Andrew seconded the motion.  Motion carried</w:t>
      </w:r>
      <w:r w:rsidR="00826D61">
        <w:rPr>
          <w:rFonts w:ascii="Courier New" w:hAnsi="Courier New" w:cs="Courier New"/>
          <w:sz w:val="24"/>
          <w:szCs w:val="24"/>
        </w:rPr>
        <w:t xml:space="preserve"> by all</w:t>
      </w:r>
      <w:r>
        <w:rPr>
          <w:rFonts w:ascii="Courier New" w:hAnsi="Courier New" w:cs="Courier New"/>
          <w:sz w:val="24"/>
          <w:szCs w:val="24"/>
        </w:rPr>
        <w:t xml:space="preserve">.  </w:t>
      </w:r>
      <w:r w:rsidR="00826D61">
        <w:rPr>
          <w:rFonts w:ascii="Courier New" w:hAnsi="Courier New" w:cs="Courier New"/>
          <w:sz w:val="24"/>
          <w:szCs w:val="24"/>
        </w:rPr>
        <w:t xml:space="preserve">Council Member Dale Drake – yes, </w:t>
      </w:r>
      <w:r w:rsidR="00826D61" w:rsidRPr="0036497C">
        <w:rPr>
          <w:rFonts w:ascii="Courier New" w:hAnsi="Courier New" w:cs="Courier New"/>
          <w:sz w:val="24"/>
          <w:szCs w:val="24"/>
        </w:rPr>
        <w:t xml:space="preserve">Council Member </w:t>
      </w:r>
      <w:r w:rsidR="00826D61">
        <w:rPr>
          <w:rFonts w:ascii="Courier New" w:hAnsi="Courier New" w:cs="Courier New"/>
          <w:sz w:val="24"/>
          <w:szCs w:val="24"/>
        </w:rPr>
        <w:t>Jesse Garrett</w:t>
      </w:r>
      <w:r w:rsidR="00826D61" w:rsidRPr="0036497C">
        <w:rPr>
          <w:rFonts w:ascii="Courier New" w:hAnsi="Courier New" w:cs="Courier New"/>
          <w:sz w:val="24"/>
          <w:szCs w:val="24"/>
        </w:rPr>
        <w:t xml:space="preserve"> – yes</w:t>
      </w:r>
      <w:r w:rsidR="00826D61">
        <w:rPr>
          <w:rFonts w:ascii="Courier New" w:hAnsi="Courier New" w:cs="Courier New"/>
          <w:sz w:val="24"/>
          <w:szCs w:val="24"/>
        </w:rPr>
        <w:t>, Council Member John Andrew - yes and Council Member Wayne Wardlow – yes.</w:t>
      </w:r>
    </w:p>
    <w:p w14:paraId="1FAD1EF8" w14:textId="5CCA1678" w:rsidR="00826D61" w:rsidRDefault="00826D61" w:rsidP="00826D61">
      <w:pPr>
        <w:jc w:val="center"/>
        <w:rPr>
          <w:rFonts w:ascii="Courier New" w:hAnsi="Courier New" w:cs="Courier New"/>
          <w:b/>
          <w:sz w:val="24"/>
          <w:szCs w:val="24"/>
          <w:u w:val="single"/>
        </w:rPr>
      </w:pPr>
      <w:r w:rsidRPr="00E47CA3">
        <w:rPr>
          <w:rFonts w:ascii="Courier New" w:hAnsi="Courier New" w:cs="Courier New"/>
          <w:b/>
          <w:sz w:val="24"/>
          <w:szCs w:val="24"/>
          <w:u w:val="single"/>
        </w:rPr>
        <w:t>OLD BUSINESS</w:t>
      </w:r>
    </w:p>
    <w:p w14:paraId="564FFC01" w14:textId="006C2B7A" w:rsidR="00B94F10" w:rsidRDefault="00B94F10" w:rsidP="00B94F10">
      <w:pPr>
        <w:rPr>
          <w:rFonts w:ascii="Courier New" w:hAnsi="Courier New" w:cs="Courier New"/>
          <w:b/>
          <w:sz w:val="24"/>
          <w:szCs w:val="24"/>
          <w:u w:val="single"/>
        </w:rPr>
      </w:pPr>
      <w:r>
        <w:rPr>
          <w:rFonts w:ascii="Courier New" w:hAnsi="Courier New" w:cs="Courier New"/>
          <w:b/>
          <w:sz w:val="24"/>
          <w:szCs w:val="24"/>
          <w:u w:val="single"/>
        </w:rPr>
        <w:t xml:space="preserve">ORDINANCE NO. 1790 – AN ORDINANCE LEVYING TAXES TO RAISE REVENUE NECESSARY TO DEFRAY EXPENSES AND EXPENDITURES OF THE </w:t>
      </w:r>
      <w:r w:rsidR="00F81674">
        <w:rPr>
          <w:rFonts w:ascii="Courier New" w:hAnsi="Courier New" w:cs="Courier New"/>
          <w:b/>
          <w:sz w:val="24"/>
          <w:szCs w:val="24"/>
          <w:u w:val="single"/>
        </w:rPr>
        <w:t xml:space="preserve">CITY </w:t>
      </w:r>
      <w:r>
        <w:rPr>
          <w:rFonts w:ascii="Courier New" w:hAnsi="Courier New" w:cs="Courier New"/>
          <w:b/>
          <w:sz w:val="24"/>
          <w:szCs w:val="24"/>
          <w:u w:val="single"/>
        </w:rPr>
        <w:t>OF KETTLE FALLS, WASHINGTON FOR THE FISCAL YEAR ENDING DECEMBER 31, 2021.</w:t>
      </w:r>
    </w:p>
    <w:p w14:paraId="3E56B9B9" w14:textId="77777777" w:rsidR="00826D61" w:rsidRDefault="007330EF" w:rsidP="00826D61">
      <w:pPr>
        <w:rPr>
          <w:rFonts w:ascii="Courier New" w:hAnsi="Courier New" w:cs="Courier New"/>
          <w:sz w:val="24"/>
          <w:szCs w:val="24"/>
        </w:rPr>
      </w:pPr>
      <w:r>
        <w:rPr>
          <w:rFonts w:ascii="Courier New" w:hAnsi="Courier New" w:cs="Courier New"/>
          <w:sz w:val="24"/>
          <w:szCs w:val="24"/>
        </w:rPr>
        <w:t xml:space="preserve">Council Member </w:t>
      </w:r>
      <w:r w:rsidR="00826D61">
        <w:rPr>
          <w:rFonts w:ascii="Courier New" w:hAnsi="Courier New" w:cs="Courier New"/>
          <w:sz w:val="24"/>
          <w:szCs w:val="24"/>
        </w:rPr>
        <w:t>Jesse Garrett</w:t>
      </w:r>
      <w:r>
        <w:rPr>
          <w:rFonts w:ascii="Courier New" w:hAnsi="Courier New" w:cs="Courier New"/>
          <w:sz w:val="24"/>
          <w:szCs w:val="24"/>
        </w:rPr>
        <w:t xml:space="preserve"> made a motion to adopt Ordinance No. 1790 by title only.  Council Member John Andrew second the motion.  Motion carried by all.</w:t>
      </w:r>
      <w:r w:rsidRPr="007747D9">
        <w:rPr>
          <w:rFonts w:ascii="Courier New" w:hAnsi="Courier New" w:cs="Courier New"/>
          <w:sz w:val="24"/>
          <w:szCs w:val="24"/>
        </w:rPr>
        <w:t xml:space="preserve"> </w:t>
      </w:r>
      <w:r>
        <w:rPr>
          <w:rFonts w:ascii="Courier New" w:hAnsi="Courier New" w:cs="Courier New"/>
          <w:sz w:val="24"/>
          <w:szCs w:val="24"/>
        </w:rPr>
        <w:t xml:space="preserve"> </w:t>
      </w:r>
      <w:r w:rsidR="00826D61">
        <w:rPr>
          <w:rFonts w:ascii="Courier New" w:hAnsi="Courier New" w:cs="Courier New"/>
          <w:sz w:val="24"/>
          <w:szCs w:val="24"/>
        </w:rPr>
        <w:t xml:space="preserve">Council Member Dale Drake – yes, </w:t>
      </w:r>
      <w:r w:rsidR="00826D61" w:rsidRPr="0036497C">
        <w:rPr>
          <w:rFonts w:ascii="Courier New" w:hAnsi="Courier New" w:cs="Courier New"/>
          <w:sz w:val="24"/>
          <w:szCs w:val="24"/>
        </w:rPr>
        <w:t xml:space="preserve">Council Member </w:t>
      </w:r>
      <w:r w:rsidR="00826D61">
        <w:rPr>
          <w:rFonts w:ascii="Courier New" w:hAnsi="Courier New" w:cs="Courier New"/>
          <w:sz w:val="24"/>
          <w:szCs w:val="24"/>
        </w:rPr>
        <w:t>Jesse Garrett</w:t>
      </w:r>
      <w:r w:rsidR="00826D61" w:rsidRPr="0036497C">
        <w:rPr>
          <w:rFonts w:ascii="Courier New" w:hAnsi="Courier New" w:cs="Courier New"/>
          <w:sz w:val="24"/>
          <w:szCs w:val="24"/>
        </w:rPr>
        <w:t xml:space="preserve"> – yes</w:t>
      </w:r>
      <w:r w:rsidR="00826D61">
        <w:rPr>
          <w:rFonts w:ascii="Courier New" w:hAnsi="Courier New" w:cs="Courier New"/>
          <w:sz w:val="24"/>
          <w:szCs w:val="24"/>
        </w:rPr>
        <w:t>, Council Member John Andrew - yes and Council Member Wayne Wardlow – yes.</w:t>
      </w:r>
    </w:p>
    <w:p w14:paraId="0A25A14F" w14:textId="201FCCFE" w:rsidR="00B94F10" w:rsidRDefault="00B94F10" w:rsidP="00B94F10">
      <w:pPr>
        <w:rPr>
          <w:rFonts w:ascii="Courier New" w:hAnsi="Courier New" w:cs="Courier New"/>
          <w:b/>
          <w:sz w:val="24"/>
          <w:szCs w:val="24"/>
          <w:u w:val="single"/>
        </w:rPr>
      </w:pPr>
      <w:r>
        <w:rPr>
          <w:rFonts w:ascii="Courier New" w:hAnsi="Courier New" w:cs="Courier New"/>
          <w:b/>
          <w:sz w:val="24"/>
          <w:szCs w:val="24"/>
          <w:u w:val="single"/>
        </w:rPr>
        <w:t>ORDINANCE NO. 1791 – AN ORDINANCE FIXING THE AMOUNT TO BE RAISED BY AD VALOREM TAXES FOR THE YEAR 2021.</w:t>
      </w:r>
    </w:p>
    <w:p w14:paraId="7094C714" w14:textId="09DAED5D" w:rsidR="00826D61" w:rsidRDefault="00826D61" w:rsidP="00826D61">
      <w:pPr>
        <w:rPr>
          <w:rFonts w:ascii="Courier New" w:hAnsi="Courier New" w:cs="Courier New"/>
          <w:sz w:val="24"/>
          <w:szCs w:val="24"/>
        </w:rPr>
      </w:pPr>
      <w:r>
        <w:rPr>
          <w:rFonts w:ascii="Courier New" w:hAnsi="Courier New" w:cs="Courier New"/>
          <w:sz w:val="24"/>
          <w:szCs w:val="24"/>
        </w:rPr>
        <w:t>Council Member Jesse Garrett made a motion to adopt Ordinance No. 179</w:t>
      </w:r>
      <w:r>
        <w:rPr>
          <w:rFonts w:ascii="Courier New" w:hAnsi="Courier New" w:cs="Courier New"/>
          <w:sz w:val="24"/>
          <w:szCs w:val="24"/>
        </w:rPr>
        <w:t>1</w:t>
      </w:r>
      <w:r>
        <w:rPr>
          <w:rFonts w:ascii="Courier New" w:hAnsi="Courier New" w:cs="Courier New"/>
          <w:sz w:val="24"/>
          <w:szCs w:val="24"/>
        </w:rPr>
        <w:t xml:space="preserve"> by title only.  Council Member John Andrew second the motion.  Motion carried by all.</w:t>
      </w:r>
      <w:r w:rsidRPr="007747D9">
        <w:rPr>
          <w:rFonts w:ascii="Courier New" w:hAnsi="Courier New" w:cs="Courier New"/>
          <w:sz w:val="24"/>
          <w:szCs w:val="24"/>
        </w:rPr>
        <w:t xml:space="preserve"> </w:t>
      </w:r>
      <w:r>
        <w:rPr>
          <w:rFonts w:ascii="Courier New" w:hAnsi="Courier New" w:cs="Courier New"/>
          <w:sz w:val="24"/>
          <w:szCs w:val="24"/>
        </w:rPr>
        <w:t xml:space="preserve"> Council Member Dale Drake – yes, </w:t>
      </w:r>
      <w:r w:rsidRPr="0036497C">
        <w:rPr>
          <w:rFonts w:ascii="Courier New" w:hAnsi="Courier New" w:cs="Courier New"/>
          <w:sz w:val="24"/>
          <w:szCs w:val="24"/>
        </w:rPr>
        <w:t xml:space="preserve">Council Member </w:t>
      </w:r>
      <w:r>
        <w:rPr>
          <w:rFonts w:ascii="Courier New" w:hAnsi="Courier New" w:cs="Courier New"/>
          <w:sz w:val="24"/>
          <w:szCs w:val="24"/>
        </w:rPr>
        <w:t>Jesse Garrett</w:t>
      </w:r>
      <w:r w:rsidRPr="0036497C">
        <w:rPr>
          <w:rFonts w:ascii="Courier New" w:hAnsi="Courier New" w:cs="Courier New"/>
          <w:sz w:val="24"/>
          <w:szCs w:val="24"/>
        </w:rPr>
        <w:t xml:space="preserve"> – yes</w:t>
      </w:r>
      <w:r>
        <w:rPr>
          <w:rFonts w:ascii="Courier New" w:hAnsi="Courier New" w:cs="Courier New"/>
          <w:sz w:val="24"/>
          <w:szCs w:val="24"/>
        </w:rPr>
        <w:t>, Council Member John Andrew - yes and Council Member Wayne Wardlow – yes.</w:t>
      </w:r>
    </w:p>
    <w:p w14:paraId="2ED0B25F" w14:textId="77777777" w:rsidR="00C64AB5" w:rsidRDefault="00C64AB5" w:rsidP="00826D61">
      <w:pPr>
        <w:rPr>
          <w:rFonts w:ascii="Courier New" w:hAnsi="Courier New" w:cs="Courier New"/>
          <w:sz w:val="24"/>
          <w:szCs w:val="24"/>
        </w:rPr>
      </w:pPr>
    </w:p>
    <w:p w14:paraId="11849EB1" w14:textId="3165169F" w:rsidR="001B426C" w:rsidRDefault="00826D61" w:rsidP="001B426C">
      <w:pPr>
        <w:rPr>
          <w:rFonts w:ascii="Courier New" w:hAnsi="Courier New" w:cs="Courier New"/>
          <w:b/>
          <w:bCs/>
          <w:sz w:val="24"/>
          <w:szCs w:val="24"/>
          <w:u w:val="single"/>
        </w:rPr>
      </w:pPr>
      <w:r>
        <w:rPr>
          <w:rFonts w:ascii="Courier New" w:hAnsi="Courier New" w:cs="Courier New"/>
          <w:b/>
          <w:bCs/>
          <w:sz w:val="24"/>
          <w:szCs w:val="24"/>
          <w:u w:val="single"/>
        </w:rPr>
        <w:lastRenderedPageBreak/>
        <w:t>NEXT CITY COUNCIL</w:t>
      </w:r>
      <w:r w:rsidR="00951889">
        <w:rPr>
          <w:rFonts w:ascii="Courier New" w:hAnsi="Courier New" w:cs="Courier New"/>
          <w:b/>
          <w:bCs/>
          <w:sz w:val="24"/>
          <w:szCs w:val="24"/>
          <w:u w:val="single"/>
        </w:rPr>
        <w:t xml:space="preserve"> MEETING</w:t>
      </w:r>
    </w:p>
    <w:p w14:paraId="0A15A06E" w14:textId="1032D9D1" w:rsidR="00951889" w:rsidRPr="00951889" w:rsidRDefault="00951889" w:rsidP="001B426C">
      <w:pPr>
        <w:rPr>
          <w:rFonts w:ascii="Courier New" w:hAnsi="Courier New" w:cs="Courier New"/>
          <w:sz w:val="24"/>
          <w:szCs w:val="24"/>
        </w:rPr>
      </w:pPr>
      <w:r>
        <w:rPr>
          <w:rFonts w:ascii="Courier New" w:hAnsi="Courier New" w:cs="Courier New"/>
          <w:sz w:val="24"/>
          <w:szCs w:val="24"/>
        </w:rPr>
        <w:t xml:space="preserve">Council Members </w:t>
      </w:r>
      <w:r w:rsidR="00C64AB5">
        <w:rPr>
          <w:rFonts w:ascii="Courier New" w:hAnsi="Courier New" w:cs="Courier New"/>
          <w:sz w:val="24"/>
          <w:szCs w:val="24"/>
        </w:rPr>
        <w:t xml:space="preserve">discussed and </w:t>
      </w:r>
      <w:r>
        <w:rPr>
          <w:rFonts w:ascii="Courier New" w:hAnsi="Courier New" w:cs="Courier New"/>
          <w:sz w:val="24"/>
          <w:szCs w:val="24"/>
        </w:rPr>
        <w:t xml:space="preserve">agreed </w:t>
      </w:r>
      <w:r w:rsidR="00826D61">
        <w:rPr>
          <w:rFonts w:ascii="Courier New" w:hAnsi="Courier New" w:cs="Courier New"/>
          <w:sz w:val="24"/>
          <w:szCs w:val="24"/>
        </w:rPr>
        <w:t xml:space="preserve">the next City Council meeting will be December 15, </w:t>
      </w:r>
      <w:r>
        <w:rPr>
          <w:rFonts w:ascii="Courier New" w:hAnsi="Courier New" w:cs="Courier New"/>
          <w:sz w:val="24"/>
          <w:szCs w:val="24"/>
        </w:rPr>
        <w:t xml:space="preserve">2020 at </w:t>
      </w:r>
      <w:r w:rsidR="00826D61">
        <w:rPr>
          <w:rFonts w:ascii="Courier New" w:hAnsi="Courier New" w:cs="Courier New"/>
          <w:sz w:val="24"/>
          <w:szCs w:val="24"/>
        </w:rPr>
        <w:t>7</w:t>
      </w:r>
      <w:r>
        <w:rPr>
          <w:rFonts w:ascii="Courier New" w:hAnsi="Courier New" w:cs="Courier New"/>
          <w:sz w:val="24"/>
          <w:szCs w:val="24"/>
        </w:rPr>
        <w:t>:00 p.m.</w:t>
      </w:r>
    </w:p>
    <w:p w14:paraId="0C7CFD6C" w14:textId="3A365F6A" w:rsidR="001B426C" w:rsidRDefault="001B426C" w:rsidP="003B79B4">
      <w:pPr>
        <w:jc w:val="center"/>
        <w:rPr>
          <w:rFonts w:ascii="Courier New" w:hAnsi="Courier New" w:cs="Courier New"/>
          <w:b/>
          <w:sz w:val="24"/>
          <w:szCs w:val="24"/>
          <w:u w:val="single"/>
        </w:rPr>
      </w:pPr>
      <w:r w:rsidRPr="009065EA">
        <w:rPr>
          <w:rFonts w:ascii="Courier New" w:hAnsi="Courier New" w:cs="Courier New"/>
          <w:b/>
          <w:sz w:val="24"/>
          <w:szCs w:val="24"/>
          <w:u w:val="single"/>
        </w:rPr>
        <w:t>PUBLIC COMMENT</w:t>
      </w:r>
    </w:p>
    <w:p w14:paraId="47294475" w14:textId="540C76C8" w:rsidR="00826D61" w:rsidRDefault="00826D61" w:rsidP="00826D61">
      <w:pPr>
        <w:rPr>
          <w:rFonts w:ascii="Courier New" w:hAnsi="Courier New" w:cs="Courier New"/>
          <w:sz w:val="24"/>
          <w:szCs w:val="24"/>
        </w:rPr>
      </w:pPr>
      <w:r>
        <w:rPr>
          <w:rFonts w:ascii="Courier New" w:hAnsi="Courier New" w:cs="Courier New"/>
          <w:sz w:val="24"/>
          <w:szCs w:val="24"/>
        </w:rPr>
        <w:t>As there w</w:t>
      </w:r>
      <w:r>
        <w:rPr>
          <w:rFonts w:ascii="Courier New" w:hAnsi="Courier New" w:cs="Courier New"/>
          <w:sz w:val="24"/>
          <w:szCs w:val="24"/>
        </w:rPr>
        <w:t>as</w:t>
      </w:r>
      <w:r>
        <w:rPr>
          <w:rFonts w:ascii="Courier New" w:hAnsi="Courier New" w:cs="Courier New"/>
          <w:sz w:val="24"/>
          <w:szCs w:val="24"/>
        </w:rPr>
        <w:t xml:space="preserve"> no </w:t>
      </w:r>
      <w:r>
        <w:rPr>
          <w:rFonts w:ascii="Courier New" w:hAnsi="Courier New" w:cs="Courier New"/>
          <w:sz w:val="24"/>
          <w:szCs w:val="24"/>
        </w:rPr>
        <w:t>Public Comment</w:t>
      </w:r>
      <w:r>
        <w:rPr>
          <w:rFonts w:ascii="Courier New" w:hAnsi="Courier New" w:cs="Courier New"/>
          <w:sz w:val="24"/>
          <w:szCs w:val="24"/>
        </w:rPr>
        <w:t xml:space="preserve">, City Council moved on to </w:t>
      </w:r>
      <w:r>
        <w:rPr>
          <w:rFonts w:ascii="Courier New" w:hAnsi="Courier New" w:cs="Courier New"/>
          <w:sz w:val="24"/>
          <w:szCs w:val="24"/>
        </w:rPr>
        <w:t>Adjournment.</w:t>
      </w:r>
    </w:p>
    <w:p w14:paraId="1455CD27" w14:textId="55BC2781" w:rsidR="001B426C" w:rsidRPr="0072645A" w:rsidRDefault="001B426C" w:rsidP="001B426C">
      <w:pPr>
        <w:rPr>
          <w:rFonts w:ascii="Courier New" w:hAnsi="Courier New" w:cs="Courier New"/>
          <w:sz w:val="24"/>
          <w:szCs w:val="24"/>
        </w:rPr>
      </w:pPr>
      <w:r w:rsidRPr="009065EA">
        <w:rPr>
          <w:rFonts w:ascii="Courier New" w:hAnsi="Courier New" w:cs="Courier New"/>
          <w:b/>
          <w:sz w:val="24"/>
          <w:szCs w:val="24"/>
          <w:u w:val="single"/>
        </w:rPr>
        <w:t>ADJOURNMENT</w:t>
      </w:r>
      <w:r>
        <w:rPr>
          <w:rFonts w:ascii="Courier New" w:hAnsi="Courier New" w:cs="Courier New"/>
          <w:sz w:val="24"/>
          <w:szCs w:val="24"/>
        </w:rPr>
        <w:t xml:space="preserve">   </w:t>
      </w:r>
    </w:p>
    <w:p w14:paraId="3AAC15E1" w14:textId="672948FE" w:rsidR="001B426C" w:rsidRPr="009065EA" w:rsidRDefault="001B426C" w:rsidP="001B426C">
      <w:pPr>
        <w:rPr>
          <w:rFonts w:ascii="Courier New" w:hAnsi="Courier New" w:cs="Courier New"/>
          <w:sz w:val="24"/>
          <w:szCs w:val="24"/>
        </w:rPr>
      </w:pPr>
      <w:r>
        <w:rPr>
          <w:rFonts w:ascii="Courier New" w:eastAsia="Courier New" w:hAnsi="Courier New" w:cs="Courier New"/>
          <w:sz w:val="24"/>
          <w:szCs w:val="24"/>
        </w:rPr>
        <w:t xml:space="preserve">Mayor John </w:t>
      </w:r>
      <w:proofErr w:type="spellStart"/>
      <w:r>
        <w:rPr>
          <w:rFonts w:ascii="Courier New" w:eastAsia="Courier New" w:hAnsi="Courier New" w:cs="Courier New"/>
          <w:sz w:val="24"/>
          <w:szCs w:val="24"/>
        </w:rPr>
        <w:t>Ridlington</w:t>
      </w:r>
      <w:proofErr w:type="spellEnd"/>
      <w:r w:rsidRPr="009065EA">
        <w:rPr>
          <w:rFonts w:ascii="Courier New" w:eastAsia="Courier New" w:hAnsi="Courier New" w:cs="Courier New"/>
          <w:sz w:val="24"/>
          <w:szCs w:val="24"/>
        </w:rPr>
        <w:t xml:space="preserve"> adjourned</w:t>
      </w:r>
      <w:r w:rsidRPr="009065EA">
        <w:rPr>
          <w:rFonts w:ascii="Courier New" w:hAnsi="Courier New" w:cs="Courier New"/>
          <w:sz w:val="24"/>
          <w:szCs w:val="24"/>
        </w:rPr>
        <w:t xml:space="preserve"> the meeting at </w:t>
      </w:r>
      <w:r w:rsidR="00B94F10">
        <w:rPr>
          <w:rFonts w:ascii="Courier New" w:hAnsi="Courier New" w:cs="Courier New"/>
          <w:sz w:val="24"/>
          <w:szCs w:val="24"/>
        </w:rPr>
        <w:t>8:</w:t>
      </w:r>
      <w:r w:rsidR="00826D61">
        <w:rPr>
          <w:rFonts w:ascii="Courier New" w:hAnsi="Courier New" w:cs="Courier New"/>
          <w:sz w:val="24"/>
          <w:szCs w:val="24"/>
        </w:rPr>
        <w:t>23</w:t>
      </w:r>
      <w:r w:rsidRPr="009065EA">
        <w:rPr>
          <w:rFonts w:ascii="Courier New" w:hAnsi="Courier New" w:cs="Courier New"/>
          <w:sz w:val="24"/>
          <w:szCs w:val="24"/>
        </w:rPr>
        <w:t xml:space="preserve"> p.m.</w:t>
      </w:r>
    </w:p>
    <w:p w14:paraId="76D021DE" w14:textId="77777777" w:rsidR="001B426C" w:rsidRPr="009065EA" w:rsidRDefault="001B426C" w:rsidP="001B426C">
      <w:pPr>
        <w:ind w:left="4320" w:firstLine="720"/>
        <w:jc w:val="both"/>
        <w:rPr>
          <w:rFonts w:ascii="Courier New" w:hAnsi="Courier New" w:cs="Courier New"/>
          <w:sz w:val="24"/>
          <w:szCs w:val="24"/>
        </w:rPr>
      </w:pPr>
      <w:r w:rsidRPr="009065EA">
        <w:rPr>
          <w:rFonts w:ascii="Courier New" w:hAnsi="Courier New" w:cs="Courier New"/>
          <w:sz w:val="24"/>
          <w:szCs w:val="24"/>
        </w:rPr>
        <w:t xml:space="preserve">Approved: </w:t>
      </w:r>
    </w:p>
    <w:p w14:paraId="29B02647" w14:textId="77777777" w:rsidR="001B426C" w:rsidRPr="009065EA" w:rsidRDefault="001B426C" w:rsidP="001B426C">
      <w:pPr>
        <w:ind w:left="4320" w:firstLine="720"/>
        <w:jc w:val="both"/>
        <w:rPr>
          <w:rFonts w:ascii="Courier New" w:hAnsi="Courier New" w:cs="Courier New"/>
          <w:sz w:val="24"/>
          <w:szCs w:val="24"/>
        </w:rPr>
      </w:pPr>
    </w:p>
    <w:p w14:paraId="65B94988" w14:textId="77777777" w:rsidR="001B426C" w:rsidRPr="009065EA" w:rsidRDefault="001B426C" w:rsidP="001B426C">
      <w:pPr>
        <w:rPr>
          <w:rFonts w:ascii="Courier New" w:hAnsi="Courier New" w:cs="Courier New"/>
          <w:sz w:val="24"/>
          <w:szCs w:val="24"/>
        </w:rPr>
      </w:pP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u w:val="single"/>
        </w:rPr>
        <w:t>__________________</w:t>
      </w:r>
      <w:r w:rsidRPr="009065EA">
        <w:rPr>
          <w:rFonts w:ascii="Courier New" w:hAnsi="Courier New" w:cs="Courier New"/>
          <w:sz w:val="24"/>
          <w:szCs w:val="24"/>
          <w:u w:val="single"/>
        </w:rPr>
        <w:tab/>
        <w:t>_</w:t>
      </w:r>
      <w:r w:rsidRPr="009065EA">
        <w:rPr>
          <w:rFonts w:ascii="Courier New" w:hAnsi="Courier New" w:cs="Courier New"/>
          <w:sz w:val="24"/>
          <w:szCs w:val="24"/>
        </w:rPr>
        <w:t>_____</w:t>
      </w:r>
      <w:r>
        <w:rPr>
          <w:rFonts w:ascii="Courier New" w:hAnsi="Courier New" w:cs="Courier New"/>
          <w:sz w:val="24"/>
          <w:szCs w:val="24"/>
        </w:rPr>
        <w:t>__</w:t>
      </w:r>
      <w:r w:rsidRPr="009065EA">
        <w:rPr>
          <w:rFonts w:ascii="Courier New" w:hAnsi="Courier New" w:cs="Courier New"/>
          <w:sz w:val="24"/>
          <w:szCs w:val="24"/>
        </w:rPr>
        <w:t xml:space="preserve">                                                                      </w:t>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Pr>
          <w:rFonts w:ascii="Courier New" w:hAnsi="Courier New" w:cs="Courier New"/>
          <w:sz w:val="24"/>
          <w:szCs w:val="24"/>
        </w:rPr>
        <w:t xml:space="preserve">     John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w:t>
      </w:r>
      <w:r w:rsidRPr="0036497C">
        <w:rPr>
          <w:rFonts w:ascii="Courier New" w:hAnsi="Courier New" w:cs="Courier New"/>
          <w:sz w:val="24"/>
          <w:szCs w:val="24"/>
        </w:rPr>
        <w:t xml:space="preserve">Mayor </w:t>
      </w:r>
    </w:p>
    <w:p w14:paraId="1046DB26" w14:textId="77777777" w:rsidR="001B426C" w:rsidRDefault="001B426C" w:rsidP="001B426C">
      <w:pPr>
        <w:rPr>
          <w:rFonts w:ascii="Courier New" w:hAnsi="Courier New" w:cs="Courier New"/>
          <w:sz w:val="24"/>
          <w:szCs w:val="24"/>
        </w:rPr>
      </w:pPr>
    </w:p>
    <w:p w14:paraId="2940015C" w14:textId="4578B4B7" w:rsidR="00D76E27" w:rsidRDefault="001B426C">
      <w:proofErr w:type="gramStart"/>
      <w:r w:rsidRPr="009065EA">
        <w:rPr>
          <w:rFonts w:ascii="Courier New" w:hAnsi="Courier New" w:cs="Courier New"/>
          <w:sz w:val="24"/>
          <w:szCs w:val="24"/>
        </w:rPr>
        <w:t>Attest:</w:t>
      </w:r>
      <w:r w:rsidRPr="009065EA">
        <w:rPr>
          <w:rFonts w:ascii="Courier New" w:hAnsi="Courier New" w:cs="Courier New"/>
          <w:sz w:val="24"/>
          <w:szCs w:val="24"/>
        </w:rPr>
        <w:softHyphen/>
      </w:r>
      <w:proofErr w:type="gramEnd"/>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t>_____________________________</w:t>
      </w:r>
      <w:r w:rsidRPr="009065EA">
        <w:rPr>
          <w:rFonts w:ascii="Courier New" w:hAnsi="Courier New" w:cs="Courier New"/>
          <w:sz w:val="24"/>
          <w:szCs w:val="24"/>
        </w:rPr>
        <w:br/>
        <w:t xml:space="preserve">       </w:t>
      </w:r>
      <w:r w:rsidR="00C64AB5">
        <w:rPr>
          <w:rFonts w:ascii="Courier New" w:hAnsi="Courier New" w:cs="Courier New"/>
          <w:sz w:val="24"/>
          <w:szCs w:val="24"/>
        </w:rPr>
        <w:t>Raena L. Hallam, Clerk/Treasurer</w:t>
      </w:r>
    </w:p>
    <w:sectPr w:rsidR="00D76E2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4FA1D" w14:textId="77777777" w:rsidR="00BC234F" w:rsidRDefault="00BC234F" w:rsidP="00A027EF">
      <w:pPr>
        <w:spacing w:after="0"/>
      </w:pPr>
      <w:r>
        <w:separator/>
      </w:r>
    </w:p>
  </w:endnote>
  <w:endnote w:type="continuationSeparator" w:id="0">
    <w:p w14:paraId="750AE8CD" w14:textId="77777777" w:rsidR="00BC234F" w:rsidRDefault="00BC234F" w:rsidP="00A027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47B59" w14:textId="77777777" w:rsidR="00BC234F" w:rsidRDefault="00BC234F" w:rsidP="00A027EF">
      <w:pPr>
        <w:spacing w:after="0"/>
      </w:pPr>
      <w:r>
        <w:separator/>
      </w:r>
    </w:p>
  </w:footnote>
  <w:footnote w:type="continuationSeparator" w:id="0">
    <w:p w14:paraId="6419697E" w14:textId="77777777" w:rsidR="00BC234F" w:rsidRDefault="00BC234F" w:rsidP="00A027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E75D" w14:textId="77777777" w:rsidR="00A027EF" w:rsidRDefault="00A027EF">
    <w:pPr>
      <w:pStyle w:val="Header"/>
      <w:tabs>
        <w:tab w:val="clear" w:pos="4680"/>
        <w:tab w:val="clear" w:pos="9360"/>
      </w:tabs>
      <w:jc w:val="right"/>
      <w:rPr>
        <w:color w:val="8496B0" w:themeColor="text2" w:themeTint="99"/>
        <w:sz w:val="24"/>
        <w:szCs w:val="24"/>
      </w:rPr>
    </w:pPr>
    <w:r>
      <w:rPr>
        <w:color w:val="8496B0" w:themeColor="text2" w:themeTint="99"/>
        <w:sz w:val="24"/>
        <w:szCs w:val="24"/>
      </w:rPr>
      <w:t>City Council Meeting</w:t>
    </w:r>
  </w:p>
  <w:p w14:paraId="41E88D7C" w14:textId="714EAAEE" w:rsidR="00A027EF" w:rsidRDefault="00A027EF">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November </w:t>
    </w:r>
    <w:r w:rsidR="00C64AB5">
      <w:rPr>
        <w:color w:val="8496B0" w:themeColor="text2" w:themeTint="99"/>
        <w:sz w:val="24"/>
        <w:szCs w:val="24"/>
      </w:rPr>
      <w:t>17</w:t>
    </w:r>
    <w:r>
      <w:rPr>
        <w:color w:val="8496B0" w:themeColor="text2" w:themeTint="99"/>
        <w:sz w:val="24"/>
        <w:szCs w:val="24"/>
      </w:rPr>
      <w:t>,</w:t>
    </w:r>
    <w:r w:rsidR="00C64AB5">
      <w:rPr>
        <w:color w:val="8496B0" w:themeColor="text2" w:themeTint="99"/>
        <w:sz w:val="24"/>
        <w:szCs w:val="24"/>
      </w:rPr>
      <w:t xml:space="preserve"> </w:t>
    </w:r>
    <w:r>
      <w:rPr>
        <w:color w:val="8496B0" w:themeColor="text2" w:themeTint="99"/>
        <w:sz w:val="24"/>
        <w:szCs w:val="24"/>
      </w:rPr>
      <w:t>2020</w:t>
    </w:r>
  </w:p>
  <w:p w14:paraId="2757C396" w14:textId="402AB82E" w:rsidR="00A027EF" w:rsidRDefault="00A027EF">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p w14:paraId="2E8486CF" w14:textId="77777777" w:rsidR="00A027EF" w:rsidRDefault="00A02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431200"/>
    <w:multiLevelType w:val="hybridMultilevel"/>
    <w:tmpl w:val="71BA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6C"/>
    <w:rsid w:val="00020FD4"/>
    <w:rsid w:val="000705D9"/>
    <w:rsid w:val="00094AC6"/>
    <w:rsid w:val="000B2A97"/>
    <w:rsid w:val="00104905"/>
    <w:rsid w:val="00160204"/>
    <w:rsid w:val="00194C9F"/>
    <w:rsid w:val="001B426C"/>
    <w:rsid w:val="00216314"/>
    <w:rsid w:val="00267890"/>
    <w:rsid w:val="00347000"/>
    <w:rsid w:val="003653EF"/>
    <w:rsid w:val="003B79B4"/>
    <w:rsid w:val="003C1BF3"/>
    <w:rsid w:val="00427A1D"/>
    <w:rsid w:val="004E6E98"/>
    <w:rsid w:val="00501698"/>
    <w:rsid w:val="005517E0"/>
    <w:rsid w:val="005573B2"/>
    <w:rsid w:val="005A78A0"/>
    <w:rsid w:val="005D376D"/>
    <w:rsid w:val="006C167F"/>
    <w:rsid w:val="006C5250"/>
    <w:rsid w:val="007330EF"/>
    <w:rsid w:val="00757814"/>
    <w:rsid w:val="007666E5"/>
    <w:rsid w:val="007758BD"/>
    <w:rsid w:val="00797594"/>
    <w:rsid w:val="007D0192"/>
    <w:rsid w:val="007D5161"/>
    <w:rsid w:val="00826D61"/>
    <w:rsid w:val="00881488"/>
    <w:rsid w:val="00951889"/>
    <w:rsid w:val="00964963"/>
    <w:rsid w:val="0096599A"/>
    <w:rsid w:val="009D4331"/>
    <w:rsid w:val="00A027EF"/>
    <w:rsid w:val="00A110D1"/>
    <w:rsid w:val="00A225D9"/>
    <w:rsid w:val="00B37D90"/>
    <w:rsid w:val="00B42B77"/>
    <w:rsid w:val="00B72148"/>
    <w:rsid w:val="00B94F10"/>
    <w:rsid w:val="00BC234F"/>
    <w:rsid w:val="00C64AB5"/>
    <w:rsid w:val="00CC7717"/>
    <w:rsid w:val="00CD6913"/>
    <w:rsid w:val="00D31979"/>
    <w:rsid w:val="00D646FC"/>
    <w:rsid w:val="00E05D66"/>
    <w:rsid w:val="00F34D04"/>
    <w:rsid w:val="00F415A5"/>
    <w:rsid w:val="00F4348A"/>
    <w:rsid w:val="00F64C7E"/>
    <w:rsid w:val="00F81674"/>
    <w:rsid w:val="00FD44A5"/>
    <w:rsid w:val="00FE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9FD6"/>
  <w15:chartTrackingRefBased/>
  <w15:docId w15:val="{53799000-A158-4717-9334-DC84425E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26C"/>
    <w:pPr>
      <w:spacing w:after="200" w:line="240" w:lineRule="auto"/>
    </w:pPr>
    <w:rPr>
      <w:rFonts w:ascii="Calibri" w:eastAsia="Calibri" w:hAnsi="Calibri" w:cs="Times New Roman"/>
    </w:rPr>
  </w:style>
  <w:style w:type="paragraph" w:styleId="Heading1">
    <w:name w:val="heading 1"/>
    <w:basedOn w:val="Normal"/>
    <w:link w:val="Heading1Char"/>
    <w:uiPriority w:val="9"/>
    <w:qFormat/>
    <w:rsid w:val="00C64AB5"/>
    <w:pPr>
      <w:keepNext/>
      <w:keepLines/>
      <w:spacing w:before="280" w:after="0"/>
      <w:outlineLvl w:val="0"/>
    </w:pPr>
    <w:rPr>
      <w:rFonts w:asciiTheme="majorHAnsi" w:eastAsiaTheme="minorEastAsia"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7EF"/>
    <w:pPr>
      <w:tabs>
        <w:tab w:val="center" w:pos="4680"/>
        <w:tab w:val="right" w:pos="9360"/>
      </w:tabs>
      <w:spacing w:after="0"/>
    </w:pPr>
  </w:style>
  <w:style w:type="character" w:customStyle="1" w:styleId="HeaderChar">
    <w:name w:val="Header Char"/>
    <w:basedOn w:val="DefaultParagraphFont"/>
    <w:link w:val="Header"/>
    <w:uiPriority w:val="99"/>
    <w:rsid w:val="00A027EF"/>
    <w:rPr>
      <w:rFonts w:ascii="Calibri" w:eastAsia="Calibri" w:hAnsi="Calibri" w:cs="Times New Roman"/>
    </w:rPr>
  </w:style>
  <w:style w:type="paragraph" w:styleId="Footer">
    <w:name w:val="footer"/>
    <w:basedOn w:val="Normal"/>
    <w:link w:val="FooterChar"/>
    <w:uiPriority w:val="99"/>
    <w:unhideWhenUsed/>
    <w:rsid w:val="00A027EF"/>
    <w:pPr>
      <w:tabs>
        <w:tab w:val="center" w:pos="4680"/>
        <w:tab w:val="right" w:pos="9360"/>
      </w:tabs>
      <w:spacing w:after="0"/>
    </w:pPr>
  </w:style>
  <w:style w:type="character" w:customStyle="1" w:styleId="FooterChar">
    <w:name w:val="Footer Char"/>
    <w:basedOn w:val="DefaultParagraphFont"/>
    <w:link w:val="Footer"/>
    <w:uiPriority w:val="99"/>
    <w:rsid w:val="00A027EF"/>
    <w:rPr>
      <w:rFonts w:ascii="Calibri" w:eastAsia="Calibri" w:hAnsi="Calibri" w:cs="Times New Roman"/>
    </w:rPr>
  </w:style>
  <w:style w:type="paragraph" w:styleId="ListParagraph">
    <w:name w:val="List Paragraph"/>
    <w:basedOn w:val="Normal"/>
    <w:uiPriority w:val="34"/>
    <w:qFormat/>
    <w:rsid w:val="00501698"/>
    <w:pPr>
      <w:ind w:left="720"/>
      <w:contextualSpacing/>
    </w:pPr>
  </w:style>
  <w:style w:type="character" w:customStyle="1" w:styleId="Heading1Char">
    <w:name w:val="Heading 1 Char"/>
    <w:basedOn w:val="DefaultParagraphFont"/>
    <w:link w:val="Heading1"/>
    <w:uiPriority w:val="9"/>
    <w:rsid w:val="00C64AB5"/>
    <w:rPr>
      <w:rFonts w:asciiTheme="majorHAnsi" w:eastAsiaTheme="minorEastAsia" w:hAnsiTheme="majorHAnsi" w:cs="Times New Roman"/>
      <w:b/>
    </w:rPr>
  </w:style>
  <w:style w:type="table" w:customStyle="1" w:styleId="Memotable">
    <w:name w:val="Memo table"/>
    <w:basedOn w:val="TableNormal"/>
    <w:uiPriority w:val="99"/>
    <w:rsid w:val="00C64AB5"/>
    <w:pPr>
      <w:spacing w:before="240" w:after="0" w:line="240" w:lineRule="auto"/>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customStyle="1" w:styleId="CompanyName">
    <w:name w:val="Company Name"/>
    <w:basedOn w:val="Normal"/>
    <w:uiPriority w:val="1"/>
    <w:qFormat/>
    <w:rsid w:val="00C64AB5"/>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after="0"/>
      <w:ind w:left="5040" w:right="288"/>
      <w:jc w:val="center"/>
    </w:pPr>
    <w:rPr>
      <w:rFonts w:asciiTheme="majorHAnsi" w:eastAsiaTheme="minorEastAsia" w:hAnsiTheme="majorHAnsi"/>
      <w:color w:val="FFFFFF" w:themeColor="background1"/>
      <w:spacing w:val="-15"/>
      <w:sz w:val="32"/>
    </w:rPr>
  </w:style>
  <w:style w:type="paragraph" w:styleId="Title">
    <w:name w:val="Title"/>
    <w:basedOn w:val="Normal"/>
    <w:link w:val="TitleChar"/>
    <w:uiPriority w:val="2"/>
    <w:qFormat/>
    <w:rsid w:val="00C64AB5"/>
    <w:pPr>
      <w:keepNext/>
      <w:keepLines/>
      <w:spacing w:after="120"/>
      <w:ind w:left="-720"/>
    </w:pPr>
    <w:rPr>
      <w:rFonts w:asciiTheme="majorHAnsi" w:eastAsiaTheme="minorEastAsia" w:hAnsiTheme="majorHAnsi"/>
      <w:b/>
      <w:kern w:val="28"/>
      <w:sz w:val="108"/>
    </w:rPr>
  </w:style>
  <w:style w:type="character" w:customStyle="1" w:styleId="TitleChar">
    <w:name w:val="Title Char"/>
    <w:basedOn w:val="DefaultParagraphFont"/>
    <w:link w:val="Title"/>
    <w:uiPriority w:val="2"/>
    <w:rsid w:val="00C64AB5"/>
    <w:rPr>
      <w:rFonts w:asciiTheme="majorHAnsi" w:eastAsiaTheme="minorEastAsia" w:hAnsiTheme="majorHAnsi" w:cs="Times New Roman"/>
      <w:b/>
      <w:kern w:val="28"/>
      <w:sz w:val="108"/>
    </w:rPr>
  </w:style>
  <w:style w:type="character" w:customStyle="1" w:styleId="MessageHeaderLabel">
    <w:name w:val="Message Header Label"/>
    <w:rsid w:val="00C64AB5"/>
    <w:rPr>
      <w:rFonts w:ascii="Arial Black" w:hAnsi="Arial Black"/>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AB7B6A882F48189D1146284DF5327A"/>
        <w:category>
          <w:name w:val="General"/>
          <w:gallery w:val="placeholder"/>
        </w:category>
        <w:types>
          <w:type w:val="bbPlcHdr"/>
        </w:types>
        <w:behaviors>
          <w:behavior w:val="content"/>
        </w:behaviors>
        <w:guid w:val="{0FB8510F-760D-4ACB-A27A-BADADE3A179D}"/>
      </w:docPartPr>
      <w:docPartBody>
        <w:p w:rsidR="00000000" w:rsidRDefault="009D4318" w:rsidP="009D4318">
          <w:pPr>
            <w:pStyle w:val="D3AB7B6A882F48189D1146284DF5327A"/>
          </w:pPr>
          <w:r>
            <w:t>Memo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18"/>
    <w:rsid w:val="0091035B"/>
    <w:rsid w:val="009D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AB7B6A882F48189D1146284DF5327A">
    <w:name w:val="D3AB7B6A882F48189D1146284DF5327A"/>
    <w:rsid w:val="009D43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DFD93-6857-4F49-A8F0-0B0039227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Schultz</dc:creator>
  <cp:keywords/>
  <dc:description/>
  <cp:lastModifiedBy>Raena Hallam</cp:lastModifiedBy>
  <cp:revision>9</cp:revision>
  <dcterms:created xsi:type="dcterms:W3CDTF">2020-12-15T19:47:00Z</dcterms:created>
  <dcterms:modified xsi:type="dcterms:W3CDTF">2020-12-15T20:37:00Z</dcterms:modified>
</cp:coreProperties>
</file>